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660C9" w14:textId="77777777" w:rsidR="00304EE2" w:rsidRPr="00304EE2"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r w:rsidRPr="00304EE2">
        <w:rPr>
          <w:rFonts w:ascii="Arial" w:eastAsia="Calibri" w:hAnsi="Arial" w:cs="Arial"/>
          <w:b/>
          <w:sz w:val="21"/>
          <w:szCs w:val="21"/>
        </w:rPr>
        <w:t>Pirkimo sąlygų 5 priedas „Pasiūlymo forma“</w:t>
      </w:r>
      <w:bookmarkEnd w:id="0"/>
      <w:bookmarkEnd w:id="1"/>
      <w:bookmarkEnd w:id="2"/>
      <w:bookmarkEnd w:id="3"/>
    </w:p>
    <w:p w14:paraId="4BFBF123" w14:textId="77777777" w:rsidR="00304EE2" w:rsidRPr="00304EE2" w:rsidRDefault="00304EE2" w:rsidP="00304EE2">
      <w:pPr>
        <w:keepNext/>
        <w:keepLines/>
        <w:spacing w:before="120"/>
        <w:jc w:val="right"/>
        <w:outlineLvl w:val="1"/>
        <w:rPr>
          <w:rFonts w:ascii="Arial" w:eastAsia="Calibri" w:hAnsi="Arial" w:cs="Arial"/>
          <w:b/>
          <w:sz w:val="21"/>
          <w:szCs w:val="21"/>
        </w:rPr>
      </w:pPr>
    </w:p>
    <w:p w14:paraId="1B5E97B2" w14:textId="77777777" w:rsidR="00304EE2" w:rsidRPr="00304EE2" w:rsidRDefault="00304EE2" w:rsidP="00304EE2">
      <w:pPr>
        <w:numPr>
          <w:ilvl w:val="1"/>
          <w:numId w:val="0"/>
        </w:numPr>
        <w:jc w:val="center"/>
        <w:rPr>
          <w:rFonts w:ascii="Arial" w:eastAsiaTheme="minorEastAsia" w:hAnsi="Arial" w:cs="Arial"/>
          <w:b/>
          <w:caps/>
          <w:spacing w:val="20"/>
          <w:sz w:val="22"/>
          <w:szCs w:val="28"/>
        </w:rPr>
      </w:pPr>
      <w:r w:rsidRPr="00304EE2">
        <w:rPr>
          <w:rFonts w:ascii="Arial" w:eastAsiaTheme="minorEastAsia" w:hAnsi="Arial" w:cs="Arial"/>
          <w:b/>
          <w:caps/>
          <w:spacing w:val="20"/>
          <w:sz w:val="22"/>
          <w:szCs w:val="28"/>
        </w:rPr>
        <w:t>PASIŪLYMAS</w:t>
      </w:r>
    </w:p>
    <w:p w14:paraId="16EE4230" w14:textId="3D689E24" w:rsidR="0017290E" w:rsidRPr="00304EE2" w:rsidRDefault="00304EE2" w:rsidP="00304EE2">
      <w:pPr>
        <w:numPr>
          <w:ilvl w:val="1"/>
          <w:numId w:val="0"/>
        </w:numPr>
        <w:jc w:val="center"/>
        <w:rPr>
          <w:rFonts w:ascii="Arial" w:eastAsiaTheme="minorEastAsia" w:hAnsi="Arial" w:cs="Arial"/>
          <w:i/>
          <w:iCs/>
          <w:color w:val="404040" w:themeColor="text1" w:themeTint="BF"/>
          <w:spacing w:val="20"/>
          <w:sz w:val="20"/>
          <w:szCs w:val="28"/>
        </w:rPr>
      </w:pPr>
      <w:r w:rsidRPr="00304EE2">
        <w:rPr>
          <w:rFonts w:ascii="Arial" w:eastAsiaTheme="minorEastAsia" w:hAnsi="Arial" w:cs="Arial"/>
          <w:b/>
          <w:caps/>
          <w:spacing w:val="20"/>
          <w:sz w:val="22"/>
          <w:szCs w:val="28"/>
        </w:rPr>
        <w:t xml:space="preserve">DĖL </w:t>
      </w:r>
      <w:r w:rsidR="00CC4982" w:rsidRPr="00CC4982">
        <w:rPr>
          <w:rFonts w:ascii="Arial" w:eastAsiaTheme="minorEastAsia" w:hAnsi="Arial" w:cs="Arial"/>
          <w:b/>
          <w:bCs/>
          <w:iCs/>
          <w:caps/>
          <w:spacing w:val="20"/>
          <w:sz w:val="22"/>
          <w:szCs w:val="28"/>
        </w:rPr>
        <w:t>Nuotekų šalinimo tinklo DN160 projektavimo paslaugos ir statybos darb</w:t>
      </w:r>
      <w:r w:rsidR="00CC4982">
        <w:rPr>
          <w:rFonts w:ascii="Arial" w:eastAsiaTheme="minorEastAsia" w:hAnsi="Arial" w:cs="Arial"/>
          <w:b/>
          <w:bCs/>
          <w:iCs/>
          <w:caps/>
          <w:spacing w:val="20"/>
          <w:sz w:val="22"/>
          <w:szCs w:val="28"/>
        </w:rPr>
        <w:t>ų</w:t>
      </w:r>
      <w:r w:rsidR="00CC4982" w:rsidRPr="00CC4982">
        <w:rPr>
          <w:rFonts w:ascii="Arial" w:eastAsiaTheme="minorEastAsia" w:hAnsi="Arial" w:cs="Arial"/>
          <w:b/>
          <w:bCs/>
          <w:iCs/>
          <w:caps/>
          <w:spacing w:val="20"/>
          <w:sz w:val="22"/>
          <w:szCs w:val="28"/>
        </w:rPr>
        <w:t xml:space="preserve"> Akacijų g., Kaune (Nuotekų siurblinė Nr. 70)</w:t>
      </w:r>
      <w:r w:rsidR="00CC4982">
        <w:rPr>
          <w:rFonts w:ascii="Arial" w:eastAsiaTheme="minorEastAsia" w:hAnsi="Arial" w:cs="Arial"/>
          <w:b/>
          <w:bCs/>
          <w:iCs/>
          <w:caps/>
          <w:spacing w:val="20"/>
          <w:sz w:val="22"/>
          <w:szCs w:val="28"/>
        </w:rPr>
        <w:t xml:space="preserve">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304EE2" w14:paraId="0A4171DE" w14:textId="77777777" w:rsidTr="00C52103">
        <w:tc>
          <w:tcPr>
            <w:tcW w:w="2835" w:type="dxa"/>
            <w:tcBorders>
              <w:bottom w:val="single" w:sz="4" w:space="0" w:color="auto"/>
            </w:tcBorders>
          </w:tcPr>
          <w:p w14:paraId="4D6DD998"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782D27C5" w14:textId="77777777" w:rsidTr="00C52103">
        <w:trPr>
          <w:trHeight w:val="116"/>
        </w:trPr>
        <w:tc>
          <w:tcPr>
            <w:tcW w:w="2835" w:type="dxa"/>
            <w:tcBorders>
              <w:top w:val="single" w:sz="4" w:space="0" w:color="auto"/>
            </w:tcBorders>
          </w:tcPr>
          <w:p w14:paraId="0BB9F65E"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(data)</w:t>
            </w:r>
          </w:p>
        </w:tc>
      </w:tr>
      <w:tr w:rsidR="00304EE2" w:rsidRPr="00304EE2" w14:paraId="14769D48" w14:textId="77777777" w:rsidTr="00C52103">
        <w:tc>
          <w:tcPr>
            <w:tcW w:w="2835" w:type="dxa"/>
            <w:tcBorders>
              <w:bottom w:val="single" w:sz="4" w:space="0" w:color="auto"/>
            </w:tcBorders>
          </w:tcPr>
          <w:p w14:paraId="775BB689"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396796EF" w14:textId="77777777" w:rsidTr="00C52103">
        <w:tc>
          <w:tcPr>
            <w:tcW w:w="2835" w:type="dxa"/>
            <w:tcBorders>
              <w:top w:val="single" w:sz="4" w:space="0" w:color="auto"/>
            </w:tcBorders>
          </w:tcPr>
          <w:p w14:paraId="257CA235"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(vieta)</w:t>
            </w:r>
          </w:p>
        </w:tc>
      </w:tr>
    </w:tbl>
    <w:p w14:paraId="561613D5" w14:textId="77777777" w:rsidR="00304EE2" w:rsidRPr="00304EE2"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304EE2" w14:paraId="319EFEBF" w14:textId="77777777" w:rsidTr="00C52103">
        <w:trPr>
          <w:trHeight w:val="317"/>
        </w:trPr>
        <w:tc>
          <w:tcPr>
            <w:tcW w:w="5524" w:type="dxa"/>
            <w:tcBorders>
              <w:bottom w:val="single" w:sz="4" w:space="0" w:color="auto"/>
            </w:tcBorders>
            <w:vAlign w:val="center"/>
          </w:tcPr>
          <w:p w14:paraId="2803B762" w14:textId="77777777" w:rsidR="00304EE2" w:rsidRPr="00304EE2" w:rsidRDefault="00304EE2" w:rsidP="00304EE2">
            <w:pPr>
              <w:spacing w:after="160" w:line="276" w:lineRule="auto"/>
              <w:rPr>
                <w:rFonts w:ascii="Arial" w:hAnsi="Arial" w:cs="Arial"/>
                <w:b/>
                <w:sz w:val="18"/>
                <w:szCs w:val="21"/>
              </w:rPr>
            </w:pPr>
            <w:r w:rsidRPr="00304EE2">
              <w:rPr>
                <w:rFonts w:ascii="Arial" w:hAnsi="Arial" w:cs="Arial"/>
                <w:b/>
                <w:sz w:val="18"/>
                <w:szCs w:val="21"/>
              </w:rPr>
              <w:t>UAB „Kauno vandenys“</w:t>
            </w:r>
          </w:p>
        </w:tc>
      </w:tr>
      <w:tr w:rsidR="00304EE2" w:rsidRPr="00304EE2" w14:paraId="7A5E06E7" w14:textId="77777777" w:rsidTr="00C52103">
        <w:tc>
          <w:tcPr>
            <w:tcW w:w="5524" w:type="dxa"/>
            <w:tcBorders>
              <w:top w:val="single" w:sz="4" w:space="0" w:color="auto"/>
            </w:tcBorders>
          </w:tcPr>
          <w:p w14:paraId="3B9FBE8D" w14:textId="77777777" w:rsidR="00304EE2" w:rsidRPr="00304EE2" w:rsidRDefault="00304EE2" w:rsidP="00304EE2">
            <w:pPr>
              <w:spacing w:after="160" w:line="276" w:lineRule="auto"/>
              <w:rPr>
                <w:rFonts w:ascii="Arial" w:hAnsi="Arial" w:cs="Arial"/>
                <w:sz w:val="18"/>
                <w:szCs w:val="21"/>
              </w:rPr>
            </w:pPr>
          </w:p>
        </w:tc>
      </w:tr>
    </w:tbl>
    <w:p w14:paraId="043BCA67" w14:textId="77777777" w:rsidR="00304EE2" w:rsidRPr="00304EE2" w:rsidRDefault="00304EE2" w:rsidP="00304EE2">
      <w:pPr>
        <w:rPr>
          <w:rFonts w:ascii="Arial" w:eastAsiaTheme="minorEastAsia" w:hAnsi="Arial" w:cs="Arial"/>
          <w:bCs/>
          <w:sz w:val="20"/>
          <w:szCs w:val="21"/>
          <w:vertAlign w:val="superscript"/>
        </w:rPr>
      </w:pPr>
    </w:p>
    <w:p w14:paraId="04D075E9" w14:textId="77777777"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INFORMACIJA APIE TIEKĖJĄ:</w:t>
      </w:r>
    </w:p>
    <w:p w14:paraId="4C4830BA" w14:textId="77777777" w:rsidR="00304EE2" w:rsidRPr="00304EE2"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304EE2" w14:paraId="4D80AEDB"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8823B8C"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 xml:space="preserve">Tiekėjo arba ūkio subjektų grupės dalyvių pavadinimas (-ai), juridinio asmens kodas (-ai) </w:t>
            </w:r>
            <w:r w:rsidRPr="00304EE2">
              <w:rPr>
                <w:rFonts w:ascii="Arial" w:eastAsiaTheme="minorEastAsia" w:hAnsi="Arial" w:cs="Arial"/>
                <w:i/>
                <w:sz w:val="21"/>
                <w:szCs w:val="21"/>
              </w:rPr>
              <w:t>(jeigu pasiūlymą teikia fizinis asmuo – verslo ar individualios veiklos pažymėjimo Nr. ar pan.)</w:t>
            </w:r>
            <w:r w:rsidRPr="00304EE2">
              <w:rPr>
                <w:rFonts w:ascii="Arial" w:eastAsiaTheme="minorEastAsia" w:hAnsi="Arial"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07331386" w14:textId="77777777" w:rsidR="00304EE2" w:rsidRPr="00304EE2" w:rsidRDefault="00304EE2" w:rsidP="00304EE2">
            <w:pPr>
              <w:rPr>
                <w:rFonts w:ascii="Arial" w:eastAsiaTheme="minorEastAsia" w:hAnsi="Arial" w:cs="Arial"/>
                <w:sz w:val="21"/>
                <w:szCs w:val="21"/>
              </w:rPr>
            </w:pPr>
          </w:p>
        </w:tc>
      </w:tr>
      <w:tr w:rsidR="00304EE2" w:rsidRPr="00304EE2" w14:paraId="134EA693"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5CC0E3B8" w14:textId="77777777" w:rsidR="00304EE2" w:rsidRPr="00304EE2" w:rsidRDefault="00304EE2" w:rsidP="00304EE2">
            <w:pPr>
              <w:jc w:val="both"/>
              <w:rPr>
                <w:rFonts w:ascii="Arial" w:eastAsiaTheme="minorEastAsia" w:hAnsi="Arial" w:cs="Arial"/>
                <w:sz w:val="21"/>
                <w:szCs w:val="21"/>
              </w:rPr>
            </w:pPr>
            <w:r w:rsidRPr="00304EE2">
              <w:rPr>
                <w:rFonts w:ascii="Arial" w:eastAsia="Calibri" w:hAnsi="Arial" w:cs="Arial"/>
                <w:sz w:val="21"/>
                <w:szCs w:val="21"/>
              </w:rPr>
              <w:t xml:space="preserve">Ūkio subjektų grupės dalyvis, atstovaujantis arba vadovaujantis ūkio subjektų grupei </w:t>
            </w:r>
            <w:r w:rsidRPr="00304EE2">
              <w:rPr>
                <w:rFonts w:ascii="Arial" w:eastAsiaTheme="minorEastAsia"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EECF3B7" w14:textId="77777777" w:rsidR="00304EE2" w:rsidRPr="00304EE2" w:rsidRDefault="00304EE2" w:rsidP="00304EE2">
            <w:pPr>
              <w:rPr>
                <w:rFonts w:ascii="Arial" w:eastAsiaTheme="minorEastAsia" w:hAnsi="Arial" w:cs="Arial"/>
                <w:sz w:val="21"/>
                <w:szCs w:val="21"/>
              </w:rPr>
            </w:pPr>
          </w:p>
        </w:tc>
      </w:tr>
      <w:tr w:rsidR="00304EE2" w:rsidRPr="00304EE2" w14:paraId="3F29A289"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4B5908E1"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1B67169" w14:textId="77777777" w:rsidR="00304EE2" w:rsidRPr="00304EE2" w:rsidRDefault="00304EE2" w:rsidP="00304EE2">
            <w:pPr>
              <w:rPr>
                <w:rFonts w:ascii="Arial" w:eastAsiaTheme="minorEastAsia" w:hAnsi="Arial" w:cs="Arial"/>
                <w:sz w:val="21"/>
                <w:szCs w:val="21"/>
              </w:rPr>
            </w:pPr>
          </w:p>
        </w:tc>
      </w:tr>
    </w:tbl>
    <w:p w14:paraId="3B4D2FFF" w14:textId="77777777" w:rsidR="00304EE2" w:rsidRPr="00304EE2" w:rsidRDefault="00304EE2" w:rsidP="00304EE2">
      <w:pPr>
        <w:rPr>
          <w:rFonts w:ascii="Arial" w:eastAsiaTheme="minorEastAsia" w:hAnsi="Arial" w:cs="Arial"/>
          <w:iCs/>
          <w:sz w:val="21"/>
          <w:szCs w:val="21"/>
        </w:rPr>
      </w:pPr>
    </w:p>
    <w:p w14:paraId="1B371564" w14:textId="77777777" w:rsidR="00304EE2" w:rsidRPr="00304EE2" w:rsidRDefault="00304EE2" w:rsidP="00304EE2">
      <w:pPr>
        <w:rPr>
          <w:rFonts w:ascii="Arial" w:eastAsiaTheme="minorEastAsia" w:hAnsi="Arial" w:cs="Arial"/>
          <w:iCs/>
          <w:sz w:val="21"/>
          <w:szCs w:val="21"/>
        </w:rPr>
      </w:pPr>
    </w:p>
    <w:p w14:paraId="2B3C694F" w14:textId="77777777" w:rsidR="00304EE2" w:rsidRPr="001C2DF0"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304EE2">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1C2DF0">
        <w:rPr>
          <w:rFonts w:ascii="Arial" w:hAnsi="Arial" w:cs="Arial"/>
          <w:b/>
          <w:bCs/>
          <w:sz w:val="18"/>
        </w:rPr>
        <w:t>(</w:t>
      </w:r>
      <w:r w:rsidRPr="001C2DF0">
        <w:rPr>
          <w:rFonts w:ascii="Arial" w:hAnsi="Arial" w:cs="Arial"/>
          <w:b/>
          <w:bCs/>
          <w:i/>
          <w:iCs/>
          <w:sz w:val="18"/>
        </w:rPr>
        <w:t>nurodomi ir kvazisubtiekėjai – fiziniai asmenys, kuriuos ketinama įdarbinti pirkimo laimėjimo atveju)</w:t>
      </w:r>
    </w:p>
    <w:p w14:paraId="47A0B638" w14:textId="77777777" w:rsidR="00304EE2" w:rsidRPr="001C2DF0" w:rsidRDefault="00304EE2" w:rsidP="00304EE2">
      <w:pPr>
        <w:contextualSpacing/>
        <w:jc w:val="center"/>
        <w:rPr>
          <w:rFonts w:ascii="Arial" w:hAnsi="Arial" w:cs="Arial"/>
          <w:i/>
          <w:iCs/>
          <w:sz w:val="18"/>
        </w:rPr>
      </w:pPr>
      <w:r w:rsidRPr="001C2DF0">
        <w:rPr>
          <w:rFonts w:ascii="Arial" w:hAnsi="Arial" w:cs="Arial"/>
          <w:i/>
          <w:iCs/>
          <w:sz w:val="18"/>
        </w:rPr>
        <w:t>(pildoma, jei tiekėjas pasitelkia kitų ūkio subjektų pajėgumais pagal PĮ 62 str.)</w:t>
      </w:r>
    </w:p>
    <w:p w14:paraId="7B7B56DC" w14:textId="77777777" w:rsidR="00304EE2" w:rsidRPr="00304EE2"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304EE2" w14:paraId="4C2A521A" w14:textId="77777777" w:rsidTr="00AE5E27">
        <w:trPr>
          <w:trHeight w:val="1098"/>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Sutarties objekto dalies, perduodamos vykdyti subtiekėjui, aprašymas</w:t>
            </w:r>
          </w:p>
        </w:tc>
      </w:tr>
      <w:tr w:rsidR="00304EE2" w:rsidRPr="00304EE2" w14:paraId="1EED6DC9"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28A72C09" w14:textId="77777777" w:rsidR="00304EE2" w:rsidRPr="00304EE2" w:rsidRDefault="00304EE2" w:rsidP="00304EE2">
            <w:pPr>
              <w:spacing w:after="160" w:line="276" w:lineRule="auto"/>
              <w:rPr>
                <w:rFonts w:ascii="Arial" w:hAnsi="Arial" w:cs="Arial"/>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051193B" w14:textId="77777777" w:rsidR="00304EE2" w:rsidRPr="00304EE2" w:rsidRDefault="00304EE2" w:rsidP="00304EE2">
            <w:pPr>
              <w:spacing w:after="160" w:line="276" w:lineRule="auto"/>
              <w:rPr>
                <w:rFonts w:ascii="Arial" w:hAnsi="Arial" w:cs="Arial"/>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3241BC9C" w14:textId="77777777" w:rsidR="00304EE2" w:rsidRPr="00304EE2" w:rsidRDefault="00304EE2" w:rsidP="00304EE2">
            <w:pPr>
              <w:spacing w:after="160" w:line="276" w:lineRule="auto"/>
              <w:rPr>
                <w:rFonts w:ascii="Arial" w:hAnsi="Arial" w:cs="Arial"/>
                <w:bCs/>
                <w:sz w:val="21"/>
                <w:szCs w:val="21"/>
              </w:rPr>
            </w:pPr>
          </w:p>
        </w:tc>
      </w:tr>
    </w:tbl>
    <w:p w14:paraId="15998BF1" w14:textId="77777777" w:rsidR="00304EE2" w:rsidRPr="00304EE2" w:rsidRDefault="00304EE2" w:rsidP="00304EE2">
      <w:pPr>
        <w:rPr>
          <w:rFonts w:ascii="Arial" w:eastAsia="Calibri" w:hAnsi="Arial" w:cs="Arial"/>
          <w:color w:val="000000" w:themeColor="text1"/>
          <w:sz w:val="21"/>
          <w:szCs w:val="21"/>
        </w:rPr>
      </w:pPr>
    </w:p>
    <w:p w14:paraId="3E9A60D0" w14:textId="77777777" w:rsidR="00304EE2" w:rsidRPr="00304EE2" w:rsidRDefault="00304EE2" w:rsidP="00304EE2">
      <w:pPr>
        <w:rPr>
          <w:rFonts w:ascii="Arial" w:eastAsia="Calibri" w:hAnsi="Arial" w:cs="Arial"/>
          <w:color w:val="000000" w:themeColor="text1"/>
          <w:sz w:val="21"/>
          <w:szCs w:val="21"/>
        </w:rPr>
      </w:pPr>
    </w:p>
    <w:p w14:paraId="4380D13F" w14:textId="77777777" w:rsidR="00304EE2" w:rsidRPr="00304EE2"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304EE2">
        <w:rPr>
          <w:rFonts w:ascii="Arial" w:hAnsi="Arial" w:cs="Arial"/>
          <w:b/>
          <w:bCs/>
          <w:sz w:val="20"/>
        </w:rPr>
        <w:t>INFORMACIJA APIE ŽINOMUS SUBTIEKĖJUS IR JIEMS PERDUODAMA VYKDYTI SUTARTIES DALIS</w:t>
      </w:r>
    </w:p>
    <w:p w14:paraId="3FE834E1" w14:textId="77777777" w:rsidR="00304EE2" w:rsidRPr="00304EE2" w:rsidRDefault="00304EE2" w:rsidP="00304EE2">
      <w:pPr>
        <w:contextualSpacing/>
        <w:jc w:val="center"/>
        <w:rPr>
          <w:rFonts w:ascii="Arial" w:eastAsia="Calibri" w:hAnsi="Arial" w:cs="Arial"/>
          <w:i/>
          <w:iCs/>
          <w:color w:val="000000" w:themeColor="text1"/>
          <w:sz w:val="20"/>
        </w:rPr>
      </w:pPr>
      <w:r w:rsidRPr="00304EE2">
        <w:rPr>
          <w:rFonts w:ascii="Arial" w:eastAsia="Calibri" w:hAnsi="Arial" w:cs="Arial"/>
          <w:i/>
          <w:iCs/>
          <w:color w:val="000000" w:themeColor="text1"/>
          <w:sz w:val="20"/>
        </w:rPr>
        <w:t>(pildoma, jei tiekėjas pasitelkia subtiekėjus)</w:t>
      </w:r>
    </w:p>
    <w:p w14:paraId="4A417128" w14:textId="77777777" w:rsidR="00304EE2" w:rsidRPr="00304EE2"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304EE2" w14:paraId="6B8235C1"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Sutarties objekto dalies, perduodamos vykdyti subtiekėjui, aprašymas</w:t>
            </w:r>
          </w:p>
        </w:tc>
      </w:tr>
      <w:tr w:rsidR="00304EE2" w:rsidRPr="00304EE2" w14:paraId="79BEEA3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43DB7AA9" w14:textId="77777777" w:rsidR="00304EE2" w:rsidRPr="00304EE2" w:rsidRDefault="00304EE2"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55FD8407" w14:textId="77777777" w:rsidR="00304EE2" w:rsidRPr="00304EE2" w:rsidRDefault="00304EE2" w:rsidP="00304EE2">
            <w:pPr>
              <w:spacing w:after="160" w:line="276" w:lineRule="auto"/>
              <w:rPr>
                <w:rFonts w:ascii="Arial" w:hAnsi="Arial" w:cs="Arial"/>
                <w:bCs/>
                <w:sz w:val="21"/>
                <w:szCs w:val="21"/>
              </w:rPr>
            </w:pPr>
          </w:p>
        </w:tc>
      </w:tr>
    </w:tbl>
    <w:p w14:paraId="2C2B37FD" w14:textId="77777777" w:rsidR="00EB5E73" w:rsidRPr="00EB5E73" w:rsidRDefault="00EB5E73" w:rsidP="00EB5E73">
      <w:pPr>
        <w:tabs>
          <w:tab w:val="left" w:pos="567"/>
        </w:tabs>
        <w:spacing w:after="160" w:line="276" w:lineRule="auto"/>
        <w:ind w:left="1080"/>
        <w:contextualSpacing/>
        <w:jc w:val="center"/>
        <w:rPr>
          <w:b/>
          <w:bCs/>
          <w:sz w:val="22"/>
        </w:rPr>
      </w:pPr>
      <w:bookmarkStart w:id="4" w:name="_Ref39484039"/>
    </w:p>
    <w:p w14:paraId="110FA4D4" w14:textId="77777777" w:rsidR="0017290E" w:rsidRPr="003E29D1" w:rsidRDefault="00AE5E27" w:rsidP="0017290E">
      <w:pPr>
        <w:numPr>
          <w:ilvl w:val="0"/>
          <w:numId w:val="2"/>
        </w:numPr>
        <w:tabs>
          <w:tab w:val="left" w:pos="567"/>
        </w:tabs>
        <w:spacing w:after="160" w:line="276" w:lineRule="auto"/>
        <w:contextualSpacing/>
        <w:jc w:val="center"/>
        <w:rPr>
          <w:b/>
          <w:bCs/>
          <w:sz w:val="22"/>
        </w:rPr>
      </w:pPr>
      <w:r>
        <w:rPr>
          <w:rFonts w:ascii="Arial" w:hAnsi="Arial" w:cs="Arial"/>
          <w:b/>
          <w:bCs/>
          <w:sz w:val="20"/>
        </w:rPr>
        <w:t xml:space="preserve"> </w:t>
      </w:r>
      <w:r w:rsidR="0017290E" w:rsidRPr="0017290E">
        <w:rPr>
          <w:rFonts w:ascii="Arial" w:hAnsi="Arial" w:cs="Arial"/>
          <w:b/>
          <w:bCs/>
          <w:sz w:val="20"/>
        </w:rPr>
        <w:t>PASIŪLYMO KAINA</w:t>
      </w:r>
      <w:r w:rsidR="0017290E" w:rsidRPr="003E29D1">
        <w:rPr>
          <w:b/>
          <w:bCs/>
          <w:sz w:val="22"/>
        </w:rPr>
        <w:t xml:space="preserve"> </w:t>
      </w:r>
    </w:p>
    <w:p w14:paraId="20330A2C" w14:textId="77777777" w:rsidR="0017290E" w:rsidRPr="001C2DF0" w:rsidRDefault="0017290E" w:rsidP="00382F56">
      <w:pPr>
        <w:pStyle w:val="Sraopastraipa"/>
        <w:spacing w:after="0" w:line="240" w:lineRule="auto"/>
        <w:ind w:left="567"/>
        <w:jc w:val="center"/>
        <w:rPr>
          <w:b/>
          <w:bCs/>
          <w:sz w:val="22"/>
        </w:rPr>
      </w:pPr>
    </w:p>
    <w:p w14:paraId="6119F374" w14:textId="77777777" w:rsidR="0017290E" w:rsidRPr="00687639" w:rsidRDefault="0017290E" w:rsidP="00382F56">
      <w:pPr>
        <w:numPr>
          <w:ilvl w:val="0"/>
          <w:numId w:val="1"/>
        </w:numPr>
        <w:spacing w:after="160"/>
        <w:ind w:left="0" w:firstLine="227"/>
        <w:contextualSpacing/>
        <w:jc w:val="both"/>
        <w:rPr>
          <w:rFonts w:ascii="Arial" w:hAnsi="Arial" w:cs="Arial"/>
          <w:sz w:val="20"/>
          <w:szCs w:val="18"/>
        </w:rPr>
      </w:pPr>
      <w:r w:rsidRPr="00687639">
        <w:rPr>
          <w:rFonts w:ascii="Arial" w:hAnsi="Arial" w:cs="Arial"/>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687639" w:rsidRDefault="0017290E" w:rsidP="00382F56">
      <w:pPr>
        <w:numPr>
          <w:ilvl w:val="0"/>
          <w:numId w:val="1"/>
        </w:numPr>
        <w:spacing w:after="160"/>
        <w:ind w:left="0" w:firstLine="227"/>
        <w:contextualSpacing/>
        <w:jc w:val="both"/>
        <w:rPr>
          <w:rFonts w:ascii="Arial" w:hAnsi="Arial" w:cs="Arial"/>
          <w:sz w:val="20"/>
          <w:szCs w:val="18"/>
        </w:rPr>
      </w:pPr>
      <w:r w:rsidRPr="00687639">
        <w:rPr>
          <w:rFonts w:ascii="Arial" w:hAnsi="Arial" w:cs="Arial"/>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77777777" w:rsidR="0017290E" w:rsidRDefault="0017290E" w:rsidP="00382F56">
      <w:pPr>
        <w:numPr>
          <w:ilvl w:val="0"/>
          <w:numId w:val="1"/>
        </w:numPr>
        <w:spacing w:after="160"/>
        <w:ind w:left="0" w:firstLine="227"/>
        <w:contextualSpacing/>
        <w:jc w:val="both"/>
        <w:rPr>
          <w:rFonts w:ascii="Arial" w:hAnsi="Arial" w:cs="Arial"/>
          <w:sz w:val="20"/>
          <w:szCs w:val="18"/>
        </w:rPr>
      </w:pPr>
      <w:r w:rsidRPr="00687639">
        <w:rPr>
          <w:rFonts w:ascii="Arial" w:hAnsi="Arial" w:cs="Arial"/>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54E1F20" w14:textId="77777777" w:rsidR="00304EE2" w:rsidRPr="00304EE2" w:rsidRDefault="00304EE2" w:rsidP="00304EE2">
      <w:pPr>
        <w:rPr>
          <w:rFonts w:ascii="Arial" w:eastAsiaTheme="minorHAnsi" w:hAnsi="Arial" w:cs="Arial"/>
          <w:bCs/>
          <w:i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794"/>
        <w:gridCol w:w="1701"/>
        <w:gridCol w:w="1559"/>
        <w:gridCol w:w="1732"/>
      </w:tblGrid>
      <w:tr w:rsidR="00304EE2" w:rsidRPr="00304EE2" w14:paraId="2B613958" w14:textId="77777777" w:rsidTr="001C2DF0">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10CF38D" w14:textId="77777777" w:rsidR="00304EE2" w:rsidRPr="00304EE2" w:rsidRDefault="00304EE2" w:rsidP="0017290E">
            <w:pPr>
              <w:rPr>
                <w:rFonts w:ascii="Arial" w:hAnsi="Arial" w:cs="Arial"/>
                <w:b/>
                <w:bCs/>
                <w:sz w:val="20"/>
              </w:rPr>
            </w:pPr>
            <w:r w:rsidRPr="00304EE2">
              <w:rPr>
                <w:rFonts w:ascii="Arial" w:hAnsi="Arial" w:cs="Arial"/>
                <w:b/>
                <w:bCs/>
                <w:sz w:val="20"/>
              </w:rPr>
              <w:t>Eil.</w:t>
            </w:r>
          </w:p>
          <w:p w14:paraId="48E85BC3" w14:textId="77777777" w:rsidR="00304EE2" w:rsidRPr="00304EE2" w:rsidRDefault="00304EE2" w:rsidP="0017290E">
            <w:pPr>
              <w:rPr>
                <w:rFonts w:ascii="Arial" w:hAnsi="Arial" w:cs="Arial"/>
                <w:b/>
                <w:sz w:val="20"/>
                <w:lang w:eastAsia="en-US"/>
              </w:rPr>
            </w:pPr>
            <w:r w:rsidRPr="00304EE2">
              <w:rPr>
                <w:rFonts w:ascii="Arial" w:hAnsi="Arial" w:cs="Arial"/>
                <w:b/>
                <w:bCs/>
                <w:sz w:val="20"/>
                <w:lang w:eastAsia="en-US"/>
              </w:rPr>
              <w:t>Nr.</w:t>
            </w:r>
          </w:p>
        </w:tc>
        <w:tc>
          <w:tcPr>
            <w:tcW w:w="47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5152521"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Objekto pavadinimas</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73E1BEF"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Kaina Eur,</w:t>
            </w:r>
          </w:p>
          <w:p w14:paraId="54C27B76"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073D53"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4C882B9"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Kaina Eur,</w:t>
            </w:r>
          </w:p>
          <w:p w14:paraId="7B4BF0C9"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su PVM</w:t>
            </w:r>
          </w:p>
        </w:tc>
      </w:tr>
      <w:tr w:rsidR="00304EE2" w:rsidRPr="00304EE2" w14:paraId="45B80B98"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4BE1B537" w14:textId="77777777" w:rsidR="00304EE2" w:rsidRPr="00304EE2" w:rsidRDefault="00304EE2" w:rsidP="0017290E">
            <w:pPr>
              <w:jc w:val="center"/>
              <w:rPr>
                <w:rFonts w:ascii="Arial" w:hAnsi="Arial" w:cs="Arial"/>
                <w:bCs/>
                <w:sz w:val="20"/>
                <w:lang w:eastAsia="en-US"/>
              </w:rPr>
            </w:pPr>
          </w:p>
          <w:p w14:paraId="2CF1ED6D" w14:textId="77777777" w:rsidR="00304EE2" w:rsidRPr="00304EE2" w:rsidRDefault="0017290E" w:rsidP="00C20F97">
            <w:pPr>
              <w:jc w:val="center"/>
              <w:rPr>
                <w:rFonts w:ascii="Arial" w:hAnsi="Arial" w:cs="Arial"/>
                <w:bCs/>
                <w:sz w:val="20"/>
                <w:lang w:eastAsia="en-US"/>
              </w:rPr>
            </w:pPr>
            <w:r>
              <w:rPr>
                <w:rFonts w:ascii="Arial" w:hAnsi="Arial" w:cs="Arial"/>
                <w:bCs/>
                <w:sz w:val="20"/>
                <w:lang w:eastAsia="en-US"/>
              </w:rPr>
              <w:t>1.</w:t>
            </w:r>
          </w:p>
        </w:tc>
        <w:tc>
          <w:tcPr>
            <w:tcW w:w="4794" w:type="dxa"/>
            <w:tcBorders>
              <w:top w:val="single" w:sz="4" w:space="0" w:color="auto"/>
              <w:left w:val="single" w:sz="4" w:space="0" w:color="auto"/>
              <w:bottom w:val="single" w:sz="4" w:space="0" w:color="auto"/>
              <w:right w:val="single" w:sz="4" w:space="0" w:color="auto"/>
            </w:tcBorders>
            <w:vAlign w:val="center"/>
            <w:hideMark/>
          </w:tcPr>
          <w:p w14:paraId="06E3A5E2" w14:textId="77777777" w:rsidR="00CC4982" w:rsidRDefault="00CC4982" w:rsidP="0057384A">
            <w:pPr>
              <w:jc w:val="both"/>
              <w:rPr>
                <w:rFonts w:ascii="Arial" w:hAnsi="Arial" w:cs="Arial"/>
                <w:bCs/>
                <w:sz w:val="20"/>
                <w:lang w:eastAsia="en-US"/>
              </w:rPr>
            </w:pPr>
            <w:r w:rsidRPr="00CC4982">
              <w:rPr>
                <w:rFonts w:ascii="Arial" w:hAnsi="Arial" w:cs="Arial"/>
                <w:bCs/>
                <w:sz w:val="20"/>
                <w:lang w:eastAsia="en-US"/>
              </w:rPr>
              <w:t>Nuotekų šalinimo tinklo DN160 projektavimo paslaugos ir statybos darbai Akacijų g., Kaune (Nuotekų siurblinė Nr. 70)</w:t>
            </w:r>
            <w:r w:rsidRPr="00CC4982">
              <w:rPr>
                <w:rFonts w:ascii="Arial" w:hAnsi="Arial" w:cs="Arial"/>
                <w:bCs/>
                <w:sz w:val="20"/>
                <w:lang w:eastAsia="en-US"/>
              </w:rPr>
              <w:t xml:space="preserve"> </w:t>
            </w:r>
          </w:p>
          <w:p w14:paraId="011C93B1" w14:textId="6F2C05B3" w:rsidR="00304EE2" w:rsidRPr="0017290E" w:rsidRDefault="00A747D0" w:rsidP="0057384A">
            <w:pPr>
              <w:jc w:val="both"/>
              <w:rPr>
                <w:rFonts w:ascii="Arial" w:hAnsi="Arial" w:cs="Arial"/>
                <w:bCs/>
                <w:sz w:val="20"/>
                <w:lang w:eastAsia="en-US"/>
              </w:rPr>
            </w:pPr>
            <w:r>
              <w:rPr>
                <w:rFonts w:ascii="Arial" w:hAnsi="Arial" w:cs="Arial"/>
                <w:bCs/>
                <w:i/>
                <w:color w:val="0070C0"/>
                <w:sz w:val="20"/>
                <w:lang w:eastAsia="en-US"/>
              </w:rPr>
              <w:t>(Priedėlis Nr. 1</w:t>
            </w:r>
            <w:r w:rsidR="00015B3D">
              <w:rPr>
                <w:rFonts w:ascii="Arial" w:hAnsi="Arial" w:cs="Arial"/>
                <w:bCs/>
                <w:i/>
                <w:color w:val="0070C0"/>
                <w:sz w:val="20"/>
                <w:lang w:eastAsia="en-US"/>
              </w:rPr>
              <w:t xml:space="preserve"> </w:t>
            </w:r>
            <w:r>
              <w:rPr>
                <w:rFonts w:ascii="Arial" w:hAnsi="Arial" w:cs="Arial"/>
                <w:bCs/>
                <w:i/>
                <w:color w:val="0070C0"/>
                <w:sz w:val="20"/>
                <w:lang w:eastAsia="en-US"/>
              </w:rPr>
              <w:t>D</w:t>
            </w:r>
            <w:r w:rsidR="00015B3D" w:rsidRPr="00015B3D">
              <w:rPr>
                <w:rFonts w:ascii="Arial" w:hAnsi="Arial" w:cs="Arial"/>
                <w:bCs/>
                <w:i/>
                <w:color w:val="0070C0"/>
                <w:sz w:val="20"/>
                <w:lang w:eastAsia="en-US"/>
              </w:rPr>
              <w:t>arbų žiniaraščio bendra suma)</w:t>
            </w:r>
          </w:p>
        </w:tc>
        <w:tc>
          <w:tcPr>
            <w:tcW w:w="1701" w:type="dxa"/>
            <w:tcBorders>
              <w:top w:val="single" w:sz="4" w:space="0" w:color="auto"/>
              <w:left w:val="single" w:sz="4" w:space="0" w:color="auto"/>
              <w:bottom w:val="single" w:sz="4" w:space="0" w:color="auto"/>
              <w:right w:val="single" w:sz="4" w:space="0" w:color="auto"/>
            </w:tcBorders>
            <w:vAlign w:val="center"/>
          </w:tcPr>
          <w:p w14:paraId="405AAF76" w14:textId="77777777" w:rsidR="00304EE2" w:rsidRPr="00304EE2" w:rsidRDefault="00304EE2" w:rsidP="0017290E">
            <w:pPr>
              <w:rPr>
                <w:rFonts w:ascii="Arial" w:hAnsi="Arial" w:cs="Arial"/>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20A2A9E" w14:textId="77777777" w:rsidR="00304EE2" w:rsidRPr="00304EE2" w:rsidRDefault="00304EE2" w:rsidP="0017290E">
            <w:pPr>
              <w:rPr>
                <w:rFonts w:ascii="Arial" w:hAnsi="Arial" w:cs="Arial"/>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0B11D228" w14:textId="77777777" w:rsidR="00304EE2" w:rsidRPr="00304EE2" w:rsidRDefault="00304EE2" w:rsidP="0017290E">
            <w:pPr>
              <w:rPr>
                <w:rFonts w:ascii="Arial" w:hAnsi="Arial" w:cs="Arial"/>
                <w:sz w:val="20"/>
                <w:lang w:eastAsia="en-US"/>
              </w:rPr>
            </w:pPr>
          </w:p>
        </w:tc>
      </w:tr>
      <w:tr w:rsidR="00A747D0" w:rsidRPr="00304EE2" w14:paraId="24341779" w14:textId="77777777" w:rsidTr="00542096">
        <w:trPr>
          <w:trHeight w:val="681"/>
        </w:trPr>
        <w:tc>
          <w:tcPr>
            <w:tcW w:w="538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0A18F80" w14:textId="77777777" w:rsidR="00A747D0" w:rsidRPr="002261D9" w:rsidRDefault="00A747D0" w:rsidP="00015B3D">
            <w:pPr>
              <w:jc w:val="right"/>
              <w:rPr>
                <w:rFonts w:ascii="Arial" w:hAnsi="Arial" w:cs="Arial"/>
                <w:b/>
                <w:bCs/>
                <w:sz w:val="20"/>
                <w:lang w:eastAsia="en-US"/>
              </w:rPr>
            </w:pPr>
            <w:r w:rsidRPr="002261D9">
              <w:rPr>
                <w:rFonts w:ascii="Arial" w:hAnsi="Arial" w:cs="Arial"/>
                <w:b/>
                <w:bCs/>
                <w:sz w:val="20"/>
                <w:lang w:eastAsia="en-US"/>
              </w:rPr>
              <w:t>Bendra pasiūlymo kaina</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0AEDB5" w14:textId="77777777" w:rsidR="00A747D0" w:rsidRPr="002261D9" w:rsidRDefault="00A747D0" w:rsidP="0017290E">
            <w:pPr>
              <w:rPr>
                <w:rFonts w:ascii="Arial" w:hAnsi="Arial" w:cs="Arial"/>
                <w:b/>
                <w:sz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B4DE1D0" w14:textId="77777777" w:rsidR="00A747D0" w:rsidRPr="002261D9" w:rsidRDefault="00A747D0" w:rsidP="0017290E">
            <w:pPr>
              <w:rPr>
                <w:rFonts w:ascii="Arial" w:hAnsi="Arial" w:cs="Arial"/>
                <w:b/>
                <w:sz w:val="20"/>
                <w:lang w:eastAsia="en-US"/>
              </w:rPr>
            </w:pP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DCD715" w14:textId="77777777" w:rsidR="00A747D0" w:rsidRPr="002261D9" w:rsidRDefault="00A747D0" w:rsidP="0017290E">
            <w:pPr>
              <w:rPr>
                <w:rFonts w:ascii="Arial" w:hAnsi="Arial" w:cs="Arial"/>
                <w:b/>
                <w:sz w:val="20"/>
                <w:lang w:eastAsia="en-US"/>
              </w:rPr>
            </w:pPr>
          </w:p>
        </w:tc>
      </w:tr>
    </w:tbl>
    <w:p w14:paraId="7D75446F" w14:textId="77777777" w:rsidR="00304EE2" w:rsidRPr="00304EE2" w:rsidRDefault="00304EE2" w:rsidP="00304EE2">
      <w:pPr>
        <w:rPr>
          <w:rFonts w:ascii="Arial" w:eastAsiaTheme="minorHAnsi" w:hAnsi="Arial" w:cs="Arial"/>
          <w:bCs/>
          <w:iCs/>
          <w:sz w:val="20"/>
        </w:rPr>
      </w:pPr>
    </w:p>
    <w:p w14:paraId="16CF6178" w14:textId="77777777" w:rsidR="00304EE2" w:rsidRPr="001C2DF0" w:rsidRDefault="00304EE2" w:rsidP="00382F56">
      <w:pPr>
        <w:rPr>
          <w:rFonts w:ascii="Arial" w:eastAsiaTheme="minorEastAsia" w:hAnsi="Arial" w:cs="Arial"/>
          <w:bCs/>
          <w:sz w:val="20"/>
        </w:rPr>
      </w:pPr>
      <w:r w:rsidRPr="001C2DF0">
        <w:rPr>
          <w:rFonts w:ascii="Arial" w:eastAsiaTheme="minorEastAsia" w:hAnsi="Arial" w:cs="Arial"/>
          <w:bCs/>
          <w:sz w:val="20"/>
        </w:rPr>
        <w:t xml:space="preserve">Pasiūlymo kaina Eur be PVM (skaičiais ir žodžiais) – </w:t>
      </w:r>
    </w:p>
    <w:p w14:paraId="2CDAF7E9" w14:textId="77777777" w:rsidR="00304EE2" w:rsidRPr="001C2DF0" w:rsidRDefault="00304EE2" w:rsidP="00382F56">
      <w:pPr>
        <w:rPr>
          <w:rFonts w:ascii="Arial" w:eastAsiaTheme="minorEastAsia" w:hAnsi="Arial" w:cs="Arial"/>
          <w:bCs/>
          <w:sz w:val="20"/>
        </w:rPr>
      </w:pPr>
      <w:r w:rsidRPr="001C2DF0">
        <w:rPr>
          <w:rFonts w:ascii="Arial" w:eastAsiaTheme="minorEastAsia" w:hAnsi="Arial" w:cs="Arial"/>
          <w:bCs/>
          <w:sz w:val="20"/>
        </w:rPr>
        <w:t xml:space="preserve">PVM 21 proc. (skaičiais ir žodžiais)  – </w:t>
      </w:r>
    </w:p>
    <w:p w14:paraId="67656BC6" w14:textId="77777777" w:rsidR="00304EE2" w:rsidRDefault="00304EE2" w:rsidP="00382F56">
      <w:pPr>
        <w:rPr>
          <w:rFonts w:ascii="Arial" w:eastAsiaTheme="minorEastAsia" w:hAnsi="Arial" w:cs="Arial"/>
          <w:bCs/>
          <w:sz w:val="20"/>
        </w:rPr>
      </w:pPr>
      <w:r w:rsidRPr="001C2DF0">
        <w:rPr>
          <w:rFonts w:ascii="Arial" w:eastAsiaTheme="minorEastAsia" w:hAnsi="Arial" w:cs="Arial"/>
          <w:bCs/>
          <w:sz w:val="20"/>
        </w:rPr>
        <w:t>Bendra pasiūlymo kaina Eur su PVM (skaičiais ir žodžiais) –</w:t>
      </w:r>
    </w:p>
    <w:p w14:paraId="38E48BBB" w14:textId="77777777" w:rsidR="00AE5E27" w:rsidRDefault="00AE5E27" w:rsidP="00632739">
      <w:pPr>
        <w:spacing w:line="360" w:lineRule="auto"/>
        <w:rPr>
          <w:rFonts w:ascii="Arial" w:eastAsiaTheme="minorEastAsia" w:hAnsi="Arial" w:cs="Arial"/>
          <w:bCs/>
          <w:sz w:val="20"/>
        </w:rPr>
      </w:pPr>
    </w:p>
    <w:p w14:paraId="32584C0B" w14:textId="77777777" w:rsidR="00632739" w:rsidRDefault="00632739" w:rsidP="00632739">
      <w:pPr>
        <w:tabs>
          <w:tab w:val="left" w:pos="567"/>
        </w:tabs>
        <w:spacing w:after="160" w:line="276" w:lineRule="auto"/>
        <w:ind w:left="1080"/>
        <w:contextualSpacing/>
        <w:rPr>
          <w:rFonts w:ascii="Arial" w:hAnsi="Arial" w:cs="Arial"/>
          <w:b/>
          <w:bCs/>
          <w:sz w:val="20"/>
        </w:rPr>
      </w:pPr>
    </w:p>
    <w:p w14:paraId="006A0283" w14:textId="77777777" w:rsidR="003A08F0" w:rsidRDefault="003A08F0" w:rsidP="00632739">
      <w:pPr>
        <w:tabs>
          <w:tab w:val="left" w:pos="567"/>
        </w:tabs>
        <w:spacing w:after="160" w:line="276" w:lineRule="auto"/>
        <w:ind w:left="1080"/>
        <w:contextualSpacing/>
        <w:rPr>
          <w:rFonts w:ascii="Arial" w:hAnsi="Arial" w:cs="Arial"/>
          <w:b/>
          <w:bCs/>
          <w:sz w:val="20"/>
        </w:rPr>
      </w:pPr>
    </w:p>
    <w:p w14:paraId="7DEF1E1F" w14:textId="77777777"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PRIDEDAMI DOKUMENTAI IR INFORMACIJA APIE KONFIDENCIALUMĄ</w:t>
      </w:r>
    </w:p>
    <w:p w14:paraId="596396DA" w14:textId="77777777" w:rsidR="00304EE2" w:rsidRPr="00304EE2" w:rsidRDefault="00304EE2" w:rsidP="00304EE2">
      <w:pPr>
        <w:jc w:val="center"/>
        <w:rPr>
          <w:rFonts w:ascii="Arial" w:eastAsiaTheme="minorEastAsia" w:hAnsi="Arial" w:cs="Arial"/>
          <w:i/>
          <w:sz w:val="20"/>
        </w:rPr>
      </w:pPr>
      <w:r w:rsidRPr="00304EE2">
        <w:rPr>
          <w:rFonts w:ascii="Arial" w:eastAsiaTheme="minorEastAsia" w:hAnsi="Arial" w:cs="Arial"/>
          <w:i/>
          <w:sz w:val="20"/>
        </w:rPr>
        <w:t>(Jei nenurodyta kitaip, visi dokumentai teikiami su pasiūlymu CVP IS priemonėmis:)</w:t>
      </w:r>
    </w:p>
    <w:p w14:paraId="5C9F20B4" w14:textId="77777777" w:rsidR="00304EE2" w:rsidRPr="00304EE2" w:rsidRDefault="00304EE2" w:rsidP="00304EE2">
      <w:pPr>
        <w:jc w:val="both"/>
        <w:rPr>
          <w:rFonts w:ascii="Arial" w:eastAsiaTheme="minorEastAsia" w:hAnsi="Arial" w:cs="Arial"/>
          <w:b/>
          <w:bCs/>
          <w:sz w:val="21"/>
          <w:szCs w:val="21"/>
        </w:rPr>
      </w:pPr>
    </w:p>
    <w:tbl>
      <w:tblPr>
        <w:tblStyle w:val="Lentelstinklelis"/>
        <w:tblW w:w="0" w:type="auto"/>
        <w:tblInd w:w="0" w:type="dxa"/>
        <w:tblLook w:val="04A0" w:firstRow="1" w:lastRow="0" w:firstColumn="1" w:lastColumn="0" w:noHBand="0" w:noVBand="1"/>
      </w:tblPr>
      <w:tblGrid>
        <w:gridCol w:w="517"/>
        <w:gridCol w:w="5121"/>
        <w:gridCol w:w="1006"/>
        <w:gridCol w:w="1672"/>
        <w:gridCol w:w="2213"/>
      </w:tblGrid>
      <w:tr w:rsidR="00304EE2" w:rsidRPr="00304EE2" w14:paraId="2D6FBD07" w14:textId="77777777" w:rsidTr="00533E71">
        <w:trPr>
          <w:trHeight w:val="1558"/>
        </w:trPr>
        <w:tc>
          <w:tcPr>
            <w:tcW w:w="0" w:type="auto"/>
            <w:shd w:val="clear" w:color="auto" w:fill="DAEEF3" w:themeFill="accent5" w:themeFillTint="33"/>
            <w:vAlign w:val="center"/>
          </w:tcPr>
          <w:p w14:paraId="5FB68EB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Eil.</w:t>
            </w:r>
          </w:p>
          <w:p w14:paraId="798E60A4"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Nr.</w:t>
            </w:r>
          </w:p>
        </w:tc>
        <w:tc>
          <w:tcPr>
            <w:tcW w:w="5121" w:type="dxa"/>
            <w:shd w:val="clear" w:color="auto" w:fill="DAEEF3" w:themeFill="accent5" w:themeFillTint="33"/>
            <w:vAlign w:val="center"/>
          </w:tcPr>
          <w:p w14:paraId="661E631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Dokumentas</w:t>
            </w:r>
          </w:p>
        </w:tc>
        <w:tc>
          <w:tcPr>
            <w:tcW w:w="1006" w:type="dxa"/>
            <w:shd w:val="clear" w:color="auto" w:fill="DAEEF3" w:themeFill="accent5" w:themeFillTint="33"/>
            <w:vAlign w:val="center"/>
          </w:tcPr>
          <w:p w14:paraId="36CB8E2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Lapų skaičius</w:t>
            </w:r>
          </w:p>
        </w:tc>
        <w:tc>
          <w:tcPr>
            <w:tcW w:w="1672" w:type="dxa"/>
            <w:shd w:val="clear" w:color="auto" w:fill="DAEEF3" w:themeFill="accent5" w:themeFillTint="33"/>
            <w:vAlign w:val="center"/>
          </w:tcPr>
          <w:p w14:paraId="3A19DF4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Ar dokumente yra konfidencialios informacijos?</w:t>
            </w:r>
          </w:p>
          <w:p w14:paraId="0D97E14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(Taip / Ne)</w:t>
            </w:r>
          </w:p>
        </w:tc>
        <w:tc>
          <w:tcPr>
            <w:tcW w:w="2213" w:type="dxa"/>
            <w:shd w:val="clear" w:color="auto" w:fill="DAEEF3" w:themeFill="accent5" w:themeFillTint="33"/>
            <w:vAlign w:val="center"/>
          </w:tcPr>
          <w:p w14:paraId="16AAB1B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Paaiškinimas, kokia konkreti informacija dokumente yra konfidenciali ir kodėl</w:t>
            </w:r>
          </w:p>
        </w:tc>
      </w:tr>
      <w:tr w:rsidR="00304EE2" w:rsidRPr="00304EE2" w14:paraId="694B5181" w14:textId="77777777" w:rsidTr="00533E71">
        <w:trPr>
          <w:trHeight w:val="302"/>
        </w:trPr>
        <w:tc>
          <w:tcPr>
            <w:tcW w:w="0" w:type="auto"/>
            <w:vAlign w:val="center"/>
          </w:tcPr>
          <w:p w14:paraId="32B37456" w14:textId="77777777" w:rsidR="00304EE2" w:rsidRPr="00304EE2" w:rsidRDefault="00304EE2" w:rsidP="00CD279D">
            <w:pPr>
              <w:jc w:val="center"/>
              <w:rPr>
                <w:rFonts w:ascii="Arial" w:hAnsi="Arial" w:cs="Arial"/>
                <w:bCs/>
                <w:sz w:val="20"/>
              </w:rPr>
            </w:pPr>
            <w:r w:rsidRPr="00304EE2">
              <w:rPr>
                <w:rFonts w:ascii="Arial" w:hAnsi="Arial" w:cs="Arial"/>
                <w:i/>
                <w:sz w:val="20"/>
              </w:rPr>
              <w:t>1</w:t>
            </w:r>
          </w:p>
        </w:tc>
        <w:tc>
          <w:tcPr>
            <w:tcW w:w="5121" w:type="dxa"/>
            <w:shd w:val="clear" w:color="auto" w:fill="auto"/>
            <w:vAlign w:val="center"/>
          </w:tcPr>
          <w:p w14:paraId="2982C2F6" w14:textId="77777777" w:rsidR="00304EE2" w:rsidRPr="00304EE2" w:rsidRDefault="00304EE2" w:rsidP="00CD279D">
            <w:pPr>
              <w:jc w:val="center"/>
              <w:rPr>
                <w:rFonts w:ascii="Arial" w:hAnsi="Arial" w:cs="Arial"/>
                <w:bCs/>
                <w:sz w:val="20"/>
              </w:rPr>
            </w:pPr>
            <w:r w:rsidRPr="00304EE2">
              <w:rPr>
                <w:rFonts w:ascii="Arial" w:hAnsi="Arial" w:cs="Arial"/>
                <w:i/>
                <w:iCs/>
                <w:sz w:val="20"/>
              </w:rPr>
              <w:t>2</w:t>
            </w:r>
          </w:p>
        </w:tc>
        <w:tc>
          <w:tcPr>
            <w:tcW w:w="1006" w:type="dxa"/>
          </w:tcPr>
          <w:p w14:paraId="187E284B" w14:textId="77777777" w:rsidR="00304EE2" w:rsidRPr="00304EE2" w:rsidRDefault="00304EE2" w:rsidP="00CD279D">
            <w:pPr>
              <w:jc w:val="center"/>
              <w:rPr>
                <w:rFonts w:ascii="Arial" w:hAnsi="Arial" w:cs="Arial"/>
                <w:i/>
                <w:sz w:val="20"/>
              </w:rPr>
            </w:pPr>
            <w:r w:rsidRPr="00304EE2">
              <w:rPr>
                <w:rFonts w:ascii="Arial" w:hAnsi="Arial" w:cs="Arial"/>
                <w:i/>
                <w:sz w:val="20"/>
              </w:rPr>
              <w:t>3</w:t>
            </w:r>
          </w:p>
        </w:tc>
        <w:tc>
          <w:tcPr>
            <w:tcW w:w="1672" w:type="dxa"/>
            <w:shd w:val="clear" w:color="auto" w:fill="auto"/>
            <w:vAlign w:val="center"/>
          </w:tcPr>
          <w:p w14:paraId="3ADC7F51" w14:textId="77777777" w:rsidR="00304EE2" w:rsidRPr="00304EE2" w:rsidRDefault="00304EE2" w:rsidP="00CD279D">
            <w:pPr>
              <w:jc w:val="center"/>
              <w:rPr>
                <w:rFonts w:ascii="Arial" w:hAnsi="Arial" w:cs="Arial"/>
                <w:bCs/>
                <w:i/>
                <w:iCs/>
                <w:sz w:val="20"/>
              </w:rPr>
            </w:pPr>
            <w:r w:rsidRPr="00304EE2">
              <w:rPr>
                <w:rFonts w:ascii="Arial" w:hAnsi="Arial" w:cs="Arial"/>
                <w:bCs/>
                <w:i/>
                <w:iCs/>
                <w:sz w:val="20"/>
              </w:rPr>
              <w:t>4</w:t>
            </w:r>
          </w:p>
        </w:tc>
        <w:tc>
          <w:tcPr>
            <w:tcW w:w="2213" w:type="dxa"/>
            <w:shd w:val="clear" w:color="auto" w:fill="auto"/>
            <w:vAlign w:val="center"/>
          </w:tcPr>
          <w:p w14:paraId="380D1780" w14:textId="77777777" w:rsidR="00304EE2" w:rsidRPr="00304EE2" w:rsidRDefault="00304EE2" w:rsidP="00CD279D">
            <w:pPr>
              <w:jc w:val="center"/>
              <w:rPr>
                <w:rFonts w:ascii="Arial" w:hAnsi="Arial" w:cs="Arial"/>
                <w:bCs/>
                <w:sz w:val="20"/>
              </w:rPr>
            </w:pPr>
            <w:r w:rsidRPr="00304EE2">
              <w:rPr>
                <w:rFonts w:ascii="Arial" w:hAnsi="Arial" w:cs="Arial"/>
                <w:i/>
                <w:sz w:val="20"/>
              </w:rPr>
              <w:t>5</w:t>
            </w:r>
          </w:p>
        </w:tc>
      </w:tr>
      <w:tr w:rsidR="00304EE2" w:rsidRPr="00304EE2" w14:paraId="145B9AC4" w14:textId="77777777" w:rsidTr="00533E71">
        <w:trPr>
          <w:trHeight w:val="272"/>
        </w:trPr>
        <w:tc>
          <w:tcPr>
            <w:tcW w:w="0" w:type="auto"/>
            <w:vAlign w:val="center"/>
          </w:tcPr>
          <w:p w14:paraId="0982B10F" w14:textId="77777777" w:rsidR="00304EE2" w:rsidRPr="00304EE2" w:rsidRDefault="00304EE2" w:rsidP="00CD279D">
            <w:pPr>
              <w:rPr>
                <w:rFonts w:ascii="Arial" w:hAnsi="Arial" w:cs="Arial"/>
                <w:sz w:val="20"/>
              </w:rPr>
            </w:pPr>
            <w:r w:rsidRPr="00304EE2">
              <w:rPr>
                <w:rFonts w:ascii="Arial" w:hAnsi="Arial" w:cs="Arial"/>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77777777" w:rsidR="00304EE2" w:rsidRPr="00304EE2" w:rsidRDefault="00304EE2" w:rsidP="00CD279D">
            <w:pPr>
              <w:rPr>
                <w:rFonts w:ascii="Arial" w:hAnsi="Arial" w:cs="Arial"/>
                <w:b/>
                <w:noProof/>
                <w:sz w:val="20"/>
                <w:bdr w:val="none" w:sz="0" w:space="0" w:color="auto" w:frame="1"/>
              </w:rPr>
            </w:pPr>
            <w:r w:rsidRPr="00304EE2">
              <w:rPr>
                <w:rFonts w:ascii="Arial" w:hAnsi="Arial" w:cs="Arial"/>
                <w:noProof/>
                <w:sz w:val="20"/>
                <w:bdr w:val="nil"/>
              </w:rPr>
              <w:t>Pasiūlymo forma</w:t>
            </w:r>
          </w:p>
        </w:tc>
        <w:tc>
          <w:tcPr>
            <w:tcW w:w="1006" w:type="dxa"/>
            <w:vAlign w:val="center"/>
          </w:tcPr>
          <w:p w14:paraId="2E04940B" w14:textId="77777777" w:rsidR="00304EE2" w:rsidRPr="00304EE2" w:rsidRDefault="00304EE2" w:rsidP="00CD279D">
            <w:pPr>
              <w:rPr>
                <w:rFonts w:ascii="Arial" w:hAnsi="Arial" w:cs="Arial"/>
                <w:sz w:val="20"/>
              </w:rPr>
            </w:pPr>
          </w:p>
        </w:tc>
        <w:tc>
          <w:tcPr>
            <w:tcW w:w="1672" w:type="dxa"/>
            <w:vAlign w:val="center"/>
          </w:tcPr>
          <w:p w14:paraId="00B0300F" w14:textId="77777777" w:rsidR="00304EE2" w:rsidRPr="00304EE2" w:rsidRDefault="00304EE2" w:rsidP="00CD279D">
            <w:pPr>
              <w:rPr>
                <w:rFonts w:ascii="Arial" w:hAnsi="Arial" w:cs="Arial"/>
                <w:sz w:val="20"/>
              </w:rPr>
            </w:pPr>
          </w:p>
        </w:tc>
        <w:tc>
          <w:tcPr>
            <w:tcW w:w="2213" w:type="dxa"/>
            <w:vAlign w:val="center"/>
          </w:tcPr>
          <w:p w14:paraId="02305C8F" w14:textId="77777777" w:rsidR="00304EE2" w:rsidRPr="00304EE2" w:rsidRDefault="00304EE2" w:rsidP="00CD279D">
            <w:pPr>
              <w:rPr>
                <w:rFonts w:ascii="Arial" w:hAnsi="Arial" w:cs="Arial"/>
                <w:sz w:val="20"/>
              </w:rPr>
            </w:pPr>
          </w:p>
        </w:tc>
      </w:tr>
      <w:tr w:rsidR="00304EE2" w:rsidRPr="00304EE2" w14:paraId="234D1030" w14:textId="77777777" w:rsidTr="00533E71">
        <w:tc>
          <w:tcPr>
            <w:tcW w:w="0" w:type="auto"/>
            <w:vAlign w:val="center"/>
          </w:tcPr>
          <w:p w14:paraId="194D14C0" w14:textId="77777777" w:rsidR="00304EE2" w:rsidRPr="00304EE2" w:rsidRDefault="00304EE2" w:rsidP="00CD279D">
            <w:pPr>
              <w:rPr>
                <w:rFonts w:ascii="Arial" w:hAnsi="Arial" w:cs="Arial"/>
                <w:sz w:val="20"/>
              </w:rPr>
            </w:pPr>
            <w:r w:rsidRPr="00304EE2">
              <w:rPr>
                <w:rFonts w:ascii="Arial" w:hAnsi="Arial" w:cs="Arial"/>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noProof/>
                <w:sz w:val="20"/>
                <w:bdr w:val="nil"/>
              </w:rPr>
              <w:t>Jungtinės veiklos sutartis (jei taikoma)</w:t>
            </w:r>
          </w:p>
        </w:tc>
        <w:tc>
          <w:tcPr>
            <w:tcW w:w="1006" w:type="dxa"/>
            <w:vAlign w:val="center"/>
          </w:tcPr>
          <w:p w14:paraId="5620F0BE" w14:textId="77777777" w:rsidR="00304EE2" w:rsidRPr="00304EE2" w:rsidRDefault="00304EE2" w:rsidP="00CD279D">
            <w:pPr>
              <w:rPr>
                <w:rFonts w:ascii="Arial" w:hAnsi="Arial" w:cs="Arial"/>
                <w:sz w:val="20"/>
              </w:rPr>
            </w:pPr>
          </w:p>
        </w:tc>
        <w:tc>
          <w:tcPr>
            <w:tcW w:w="1672" w:type="dxa"/>
            <w:vAlign w:val="center"/>
          </w:tcPr>
          <w:p w14:paraId="48C07A18" w14:textId="77777777" w:rsidR="00304EE2" w:rsidRPr="00304EE2" w:rsidRDefault="00304EE2" w:rsidP="00CD279D">
            <w:pPr>
              <w:rPr>
                <w:rFonts w:ascii="Arial" w:hAnsi="Arial" w:cs="Arial"/>
                <w:sz w:val="20"/>
              </w:rPr>
            </w:pPr>
          </w:p>
        </w:tc>
        <w:tc>
          <w:tcPr>
            <w:tcW w:w="2213" w:type="dxa"/>
            <w:vAlign w:val="center"/>
          </w:tcPr>
          <w:p w14:paraId="1B18D917" w14:textId="77777777" w:rsidR="00304EE2" w:rsidRPr="00304EE2" w:rsidRDefault="00304EE2" w:rsidP="00CD279D">
            <w:pPr>
              <w:rPr>
                <w:rFonts w:ascii="Arial" w:hAnsi="Arial" w:cs="Arial"/>
                <w:sz w:val="20"/>
              </w:rPr>
            </w:pPr>
          </w:p>
        </w:tc>
      </w:tr>
      <w:tr w:rsidR="00304EE2" w:rsidRPr="00304EE2" w14:paraId="2B2DECF5" w14:textId="77777777" w:rsidTr="00533E71">
        <w:trPr>
          <w:trHeight w:val="1300"/>
        </w:trPr>
        <w:tc>
          <w:tcPr>
            <w:tcW w:w="0" w:type="auto"/>
            <w:vAlign w:val="center"/>
          </w:tcPr>
          <w:p w14:paraId="5E72CA31" w14:textId="77777777" w:rsidR="00304EE2" w:rsidRPr="00304EE2" w:rsidRDefault="00304EE2" w:rsidP="00CD279D">
            <w:pPr>
              <w:rPr>
                <w:rFonts w:ascii="Arial" w:hAnsi="Arial" w:cs="Arial"/>
                <w:sz w:val="20"/>
              </w:rPr>
            </w:pPr>
            <w:r w:rsidRPr="00304EE2">
              <w:rPr>
                <w:rFonts w:ascii="Arial" w:hAnsi="Arial" w:cs="Arial"/>
                <w:sz w:val="20"/>
              </w:rPr>
              <w:lastRenderedPageBreak/>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304EE2" w:rsidRDefault="00304EE2" w:rsidP="00CD279D">
            <w:pPr>
              <w:rPr>
                <w:rFonts w:ascii="Arial" w:hAnsi="Arial" w:cs="Arial"/>
                <w:sz w:val="20"/>
              </w:rPr>
            </w:pPr>
          </w:p>
        </w:tc>
        <w:tc>
          <w:tcPr>
            <w:tcW w:w="1672" w:type="dxa"/>
            <w:vAlign w:val="center"/>
          </w:tcPr>
          <w:p w14:paraId="09488DD6" w14:textId="77777777" w:rsidR="00304EE2" w:rsidRPr="00304EE2" w:rsidRDefault="00304EE2" w:rsidP="00CD279D">
            <w:pPr>
              <w:rPr>
                <w:rFonts w:ascii="Arial" w:hAnsi="Arial" w:cs="Arial"/>
                <w:sz w:val="20"/>
              </w:rPr>
            </w:pPr>
          </w:p>
        </w:tc>
        <w:tc>
          <w:tcPr>
            <w:tcW w:w="2213" w:type="dxa"/>
            <w:vAlign w:val="center"/>
          </w:tcPr>
          <w:p w14:paraId="3F75F467" w14:textId="77777777" w:rsidR="00304EE2" w:rsidRPr="00304EE2" w:rsidRDefault="00304EE2" w:rsidP="00CD279D">
            <w:pPr>
              <w:rPr>
                <w:rFonts w:ascii="Arial" w:hAnsi="Arial" w:cs="Arial"/>
                <w:sz w:val="20"/>
              </w:rPr>
            </w:pPr>
          </w:p>
        </w:tc>
      </w:tr>
      <w:tr w:rsidR="00304EE2" w:rsidRPr="00304EE2" w14:paraId="230BD313" w14:textId="77777777" w:rsidTr="00533E71">
        <w:tc>
          <w:tcPr>
            <w:tcW w:w="0" w:type="auto"/>
            <w:vAlign w:val="center"/>
          </w:tcPr>
          <w:p w14:paraId="1BE84F2B" w14:textId="77777777" w:rsidR="00304EE2" w:rsidRPr="00304EE2" w:rsidRDefault="00304EE2" w:rsidP="00CD279D">
            <w:pPr>
              <w:rPr>
                <w:rFonts w:ascii="Arial" w:hAnsi="Arial" w:cs="Arial"/>
                <w:sz w:val="20"/>
              </w:rPr>
            </w:pPr>
            <w:r w:rsidRPr="00304EE2">
              <w:rPr>
                <w:rFonts w:ascii="Arial" w:hAnsi="Arial" w:cs="Arial"/>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304EE2" w:rsidRDefault="00304EE2" w:rsidP="00CD279D">
            <w:pPr>
              <w:rPr>
                <w:rFonts w:ascii="Arial" w:hAnsi="Arial" w:cs="Arial"/>
                <w:sz w:val="20"/>
              </w:rPr>
            </w:pPr>
          </w:p>
        </w:tc>
        <w:tc>
          <w:tcPr>
            <w:tcW w:w="1672" w:type="dxa"/>
            <w:vAlign w:val="center"/>
          </w:tcPr>
          <w:p w14:paraId="3A05321B" w14:textId="77777777" w:rsidR="00304EE2" w:rsidRPr="00304EE2" w:rsidRDefault="00304EE2" w:rsidP="00CD279D">
            <w:pPr>
              <w:rPr>
                <w:rFonts w:ascii="Arial" w:hAnsi="Arial" w:cs="Arial"/>
                <w:sz w:val="20"/>
              </w:rPr>
            </w:pPr>
          </w:p>
        </w:tc>
        <w:tc>
          <w:tcPr>
            <w:tcW w:w="2213" w:type="dxa"/>
            <w:vAlign w:val="center"/>
          </w:tcPr>
          <w:p w14:paraId="7460077A" w14:textId="77777777" w:rsidR="00304EE2" w:rsidRPr="00304EE2" w:rsidRDefault="00304EE2" w:rsidP="00CD279D">
            <w:pPr>
              <w:rPr>
                <w:rFonts w:ascii="Arial" w:hAnsi="Arial" w:cs="Arial"/>
                <w:sz w:val="20"/>
              </w:rPr>
            </w:pPr>
          </w:p>
        </w:tc>
      </w:tr>
      <w:tr w:rsidR="00304EE2" w:rsidRPr="00304EE2" w14:paraId="0B91B58B" w14:textId="77777777" w:rsidTr="00533E71">
        <w:trPr>
          <w:trHeight w:val="2203"/>
        </w:trPr>
        <w:tc>
          <w:tcPr>
            <w:tcW w:w="0" w:type="auto"/>
            <w:vAlign w:val="center"/>
          </w:tcPr>
          <w:p w14:paraId="17AD4E35" w14:textId="77777777" w:rsidR="00304EE2" w:rsidRPr="00304EE2" w:rsidRDefault="00304EE2" w:rsidP="00CD279D">
            <w:pPr>
              <w:rPr>
                <w:rFonts w:ascii="Arial" w:hAnsi="Arial" w:cs="Arial"/>
                <w:sz w:val="20"/>
              </w:rPr>
            </w:pPr>
            <w:r w:rsidRPr="00304EE2">
              <w:rPr>
                <w:rFonts w:ascii="Arial" w:hAnsi="Arial" w:cs="Arial"/>
                <w:sz w:val="20"/>
              </w:rPr>
              <w:t>5.</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 xml:space="preserve">Pasirašytas EBVPD (Pirkimo sąlygų 4 priedas „EBVPD“). </w:t>
            </w:r>
          </w:p>
          <w:p w14:paraId="3C9795E4"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*Atskirą EBVPD pildo:</w:t>
            </w:r>
          </w:p>
          <w:p w14:paraId="1E5E2D2A"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a) tiekėjas;</w:t>
            </w:r>
          </w:p>
          <w:p w14:paraId="1DF755DD"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b)</w:t>
            </w:r>
            <w:r w:rsidRPr="00304EE2">
              <w:rPr>
                <w:rFonts w:ascii="Arial" w:hAnsi="Arial" w:cs="Arial"/>
                <w:bCs/>
                <w:noProof/>
                <w:sz w:val="20"/>
                <w:bdr w:val="nil"/>
              </w:rPr>
              <w:tab/>
              <w:t>kiekvienas tiekėjų grupės narys (jeigu pasiūlymą teikia tiekėjų grupė);</w:t>
            </w:r>
          </w:p>
          <w:p w14:paraId="34A5BC34" w14:textId="77777777" w:rsidR="00304EE2" w:rsidRPr="00304EE2" w:rsidRDefault="00304EE2" w:rsidP="00CD279D">
            <w:pPr>
              <w:tabs>
                <w:tab w:val="center" w:pos="4819"/>
                <w:tab w:val="right" w:pos="9638"/>
              </w:tabs>
              <w:rPr>
                <w:rFonts w:ascii="Arial" w:hAnsi="Arial" w:cs="Arial"/>
                <w:bCs/>
                <w:iCs/>
                <w:noProof/>
                <w:sz w:val="20"/>
                <w:bdr w:val="nil"/>
              </w:rPr>
            </w:pPr>
            <w:r w:rsidRPr="00304EE2">
              <w:rPr>
                <w:rFonts w:ascii="Arial" w:hAnsi="Arial" w:cs="Arial"/>
                <w:bCs/>
                <w:noProof/>
                <w:sz w:val="20"/>
                <w:bdr w:val="nil"/>
              </w:rPr>
              <w:t>c)</w:t>
            </w:r>
            <w:r w:rsidRPr="00304EE2">
              <w:rPr>
                <w:rFonts w:ascii="Arial" w:hAnsi="Arial" w:cs="Arial"/>
                <w:bCs/>
                <w:noProof/>
                <w:sz w:val="20"/>
                <w:bdr w:val="nil"/>
              </w:rPr>
              <w:tab/>
              <w:t>kiekvienas ūkio subjektas, kurio pajėgumais remiasi tiekėjas pagal PĮ 62 str. (jei yra);</w:t>
            </w:r>
          </w:p>
        </w:tc>
        <w:tc>
          <w:tcPr>
            <w:tcW w:w="1006" w:type="dxa"/>
            <w:vAlign w:val="center"/>
          </w:tcPr>
          <w:p w14:paraId="5531E437" w14:textId="77777777" w:rsidR="00304EE2" w:rsidRPr="00304EE2" w:rsidRDefault="00304EE2" w:rsidP="00CD279D">
            <w:pPr>
              <w:rPr>
                <w:rFonts w:ascii="Arial" w:hAnsi="Arial" w:cs="Arial"/>
                <w:sz w:val="20"/>
              </w:rPr>
            </w:pPr>
          </w:p>
        </w:tc>
        <w:tc>
          <w:tcPr>
            <w:tcW w:w="1672" w:type="dxa"/>
            <w:vAlign w:val="center"/>
          </w:tcPr>
          <w:p w14:paraId="760CFD33" w14:textId="77777777" w:rsidR="00304EE2" w:rsidRPr="00304EE2" w:rsidRDefault="00304EE2" w:rsidP="00CD279D">
            <w:pPr>
              <w:rPr>
                <w:rFonts w:ascii="Arial" w:hAnsi="Arial" w:cs="Arial"/>
                <w:sz w:val="20"/>
              </w:rPr>
            </w:pPr>
          </w:p>
        </w:tc>
        <w:tc>
          <w:tcPr>
            <w:tcW w:w="2213" w:type="dxa"/>
            <w:vAlign w:val="center"/>
          </w:tcPr>
          <w:p w14:paraId="6B5A8AF4" w14:textId="77777777" w:rsidR="00304EE2" w:rsidRPr="00304EE2" w:rsidRDefault="00304EE2" w:rsidP="00CD279D">
            <w:pPr>
              <w:rPr>
                <w:rFonts w:ascii="Arial" w:hAnsi="Arial" w:cs="Arial"/>
                <w:sz w:val="20"/>
              </w:rPr>
            </w:pPr>
          </w:p>
        </w:tc>
      </w:tr>
      <w:tr w:rsidR="00304EE2" w:rsidRPr="00304EE2" w14:paraId="567EE836" w14:textId="77777777" w:rsidTr="00533E71">
        <w:trPr>
          <w:trHeight w:val="702"/>
        </w:trPr>
        <w:tc>
          <w:tcPr>
            <w:tcW w:w="0" w:type="auto"/>
            <w:vAlign w:val="center"/>
          </w:tcPr>
          <w:p w14:paraId="6FEE558F" w14:textId="77777777" w:rsidR="00304EE2" w:rsidRPr="00304EE2" w:rsidRDefault="00304EE2" w:rsidP="00CD279D">
            <w:pPr>
              <w:rPr>
                <w:rFonts w:ascii="Arial" w:hAnsi="Arial" w:cs="Arial"/>
                <w:sz w:val="20"/>
              </w:rPr>
            </w:pPr>
            <w:r w:rsidRPr="00304EE2">
              <w:rPr>
                <w:rFonts w:ascii="Arial" w:hAnsi="Arial" w:cs="Arial"/>
                <w:sz w:val="20"/>
              </w:rPr>
              <w:t>6.</w:t>
            </w:r>
          </w:p>
        </w:tc>
        <w:tc>
          <w:tcPr>
            <w:tcW w:w="5121" w:type="dxa"/>
            <w:tcBorders>
              <w:top w:val="single" w:sz="4" w:space="0" w:color="auto"/>
              <w:left w:val="single" w:sz="4" w:space="0" w:color="auto"/>
              <w:bottom w:val="single" w:sz="4" w:space="0" w:color="auto"/>
              <w:right w:val="single" w:sz="4" w:space="0" w:color="auto"/>
            </w:tcBorders>
            <w:vAlign w:val="center"/>
          </w:tcPr>
          <w:p w14:paraId="25553467" w14:textId="77777777" w:rsidR="00304EE2" w:rsidRPr="00516375" w:rsidRDefault="00304EE2" w:rsidP="00A747D0">
            <w:pPr>
              <w:pBdr>
                <w:top w:val="nil"/>
                <w:left w:val="nil"/>
                <w:bottom w:val="nil"/>
                <w:right w:val="nil"/>
                <w:between w:val="nil"/>
                <w:bar w:val="nil"/>
              </w:pBdr>
              <w:tabs>
                <w:tab w:val="center" w:pos="4819"/>
                <w:tab w:val="right" w:pos="9638"/>
              </w:tabs>
              <w:spacing w:line="276" w:lineRule="auto"/>
              <w:rPr>
                <w:rFonts w:ascii="Arial" w:hAnsi="Arial" w:cs="Arial"/>
                <w:noProof/>
                <w:sz w:val="20"/>
                <w:bdr w:val="nil"/>
              </w:rPr>
            </w:pPr>
            <w:r w:rsidRPr="00516375">
              <w:rPr>
                <w:rFonts w:ascii="Arial" w:hAnsi="Arial" w:cs="Arial"/>
                <w:noProof/>
                <w:sz w:val="20"/>
                <w:bdr w:val="nil"/>
              </w:rPr>
              <w:t xml:space="preserve">Priedėlis Nr. </w:t>
            </w:r>
            <w:r w:rsidR="00A747D0">
              <w:rPr>
                <w:rFonts w:ascii="Arial" w:hAnsi="Arial" w:cs="Arial"/>
                <w:noProof/>
                <w:sz w:val="20"/>
                <w:bdr w:val="nil"/>
              </w:rPr>
              <w:t>1</w:t>
            </w:r>
            <w:r w:rsidRPr="00516375">
              <w:rPr>
                <w:rFonts w:ascii="Arial" w:hAnsi="Arial" w:cs="Arial"/>
                <w:noProof/>
                <w:sz w:val="20"/>
                <w:bdr w:val="nil"/>
              </w:rPr>
              <w:t xml:space="preserve"> </w:t>
            </w:r>
            <w:r w:rsidR="00A747D0">
              <w:rPr>
                <w:rFonts w:ascii="Arial" w:hAnsi="Arial" w:cs="Arial"/>
                <w:noProof/>
                <w:sz w:val="20"/>
                <w:bdr w:val="nil"/>
              </w:rPr>
              <w:t>D</w:t>
            </w:r>
            <w:r w:rsidRPr="00516375">
              <w:rPr>
                <w:rFonts w:ascii="Arial" w:hAnsi="Arial" w:cs="Arial"/>
                <w:noProof/>
                <w:sz w:val="20"/>
                <w:bdr w:val="nil"/>
              </w:rPr>
              <w:t>arbų žiniaraštis (pateikti MS Excel formatu)</w:t>
            </w:r>
          </w:p>
        </w:tc>
        <w:tc>
          <w:tcPr>
            <w:tcW w:w="1006" w:type="dxa"/>
            <w:vAlign w:val="center"/>
          </w:tcPr>
          <w:p w14:paraId="50C82B29" w14:textId="77777777" w:rsidR="00304EE2" w:rsidRPr="00304EE2" w:rsidRDefault="00304EE2" w:rsidP="00CD279D">
            <w:pPr>
              <w:rPr>
                <w:rFonts w:ascii="Arial" w:hAnsi="Arial" w:cs="Arial"/>
                <w:sz w:val="20"/>
              </w:rPr>
            </w:pPr>
          </w:p>
        </w:tc>
        <w:tc>
          <w:tcPr>
            <w:tcW w:w="1672" w:type="dxa"/>
            <w:vAlign w:val="center"/>
          </w:tcPr>
          <w:p w14:paraId="2A2C9245" w14:textId="77777777" w:rsidR="00304EE2" w:rsidRPr="00304EE2" w:rsidRDefault="00304EE2" w:rsidP="00CD279D">
            <w:pPr>
              <w:rPr>
                <w:rFonts w:ascii="Arial" w:hAnsi="Arial" w:cs="Arial"/>
                <w:sz w:val="20"/>
              </w:rPr>
            </w:pPr>
          </w:p>
        </w:tc>
        <w:tc>
          <w:tcPr>
            <w:tcW w:w="2213" w:type="dxa"/>
            <w:vAlign w:val="center"/>
          </w:tcPr>
          <w:p w14:paraId="0AF43AC2" w14:textId="77777777" w:rsidR="00304EE2" w:rsidRPr="00304EE2" w:rsidRDefault="00304EE2" w:rsidP="00CD279D">
            <w:pPr>
              <w:rPr>
                <w:rFonts w:ascii="Arial" w:hAnsi="Arial" w:cs="Arial"/>
                <w:sz w:val="20"/>
              </w:rPr>
            </w:pPr>
          </w:p>
        </w:tc>
      </w:tr>
    </w:tbl>
    <w:p w14:paraId="5D9F413F" w14:textId="77777777" w:rsidR="00304EE2" w:rsidRPr="00304EE2" w:rsidRDefault="00304EE2" w:rsidP="00304EE2">
      <w:pPr>
        <w:jc w:val="both"/>
        <w:rPr>
          <w:rFonts w:ascii="Arial" w:eastAsiaTheme="minorEastAsia" w:hAnsi="Arial" w:cs="Arial"/>
          <w:b/>
          <w:bCs/>
          <w:sz w:val="21"/>
          <w:szCs w:val="21"/>
        </w:rPr>
      </w:pPr>
    </w:p>
    <w:p w14:paraId="419701BA" w14:textId="77777777" w:rsidR="003A08F0" w:rsidRDefault="003A08F0" w:rsidP="00304EE2">
      <w:pPr>
        <w:jc w:val="both"/>
        <w:rPr>
          <w:rFonts w:ascii="Arial" w:eastAsiaTheme="minorEastAsia" w:hAnsi="Arial" w:cs="Arial"/>
          <w:b/>
          <w:bCs/>
          <w:sz w:val="20"/>
          <w:szCs w:val="18"/>
        </w:rPr>
      </w:pPr>
    </w:p>
    <w:p w14:paraId="592A0F5D" w14:textId="77777777" w:rsidR="00304EE2" w:rsidRDefault="00304EE2" w:rsidP="00304EE2">
      <w:pPr>
        <w:jc w:val="both"/>
        <w:rPr>
          <w:rFonts w:ascii="Arial" w:eastAsiaTheme="minorEastAsia" w:hAnsi="Arial" w:cs="Arial"/>
          <w:b/>
          <w:bCs/>
          <w:sz w:val="20"/>
          <w:szCs w:val="18"/>
        </w:rPr>
      </w:pPr>
      <w:r w:rsidRPr="00687639">
        <w:rPr>
          <w:rFonts w:ascii="Arial" w:eastAsiaTheme="minorEastAsia" w:hAnsi="Arial" w:cs="Arial"/>
          <w:b/>
          <w:bCs/>
          <w:sz w:val="20"/>
          <w:szCs w:val="18"/>
        </w:rPr>
        <w:t>Pasirašydamas šį pasiūlymą, tvirtintu, kad:</w:t>
      </w:r>
    </w:p>
    <w:p w14:paraId="3D9C57F9" w14:textId="77777777" w:rsidR="00687639" w:rsidRPr="00687639" w:rsidRDefault="00687639" w:rsidP="00304EE2">
      <w:pPr>
        <w:jc w:val="both"/>
        <w:rPr>
          <w:rFonts w:ascii="Arial" w:eastAsiaTheme="minorEastAsia" w:hAnsi="Arial" w:cs="Arial"/>
          <w:b/>
          <w:bCs/>
          <w:sz w:val="20"/>
          <w:szCs w:val="18"/>
        </w:rPr>
      </w:pPr>
    </w:p>
    <w:p w14:paraId="620CECFE" w14:textId="77777777" w:rsidR="00CC4982" w:rsidRPr="00CC4982" w:rsidRDefault="00CC4982" w:rsidP="00CC4982">
      <w:pPr>
        <w:tabs>
          <w:tab w:val="center" w:pos="4819"/>
          <w:tab w:val="right" w:pos="9638"/>
        </w:tabs>
        <w:jc w:val="both"/>
        <w:rPr>
          <w:rFonts w:ascii="Arial" w:eastAsiaTheme="minorEastAsia" w:hAnsi="Arial" w:cs="Arial"/>
          <w:bCs/>
          <w:noProof/>
          <w:sz w:val="20"/>
          <w:bdr w:val="nil"/>
          <w:lang w:eastAsia="en-US"/>
        </w:rPr>
      </w:pPr>
      <w:r w:rsidRPr="00CC4982">
        <w:rPr>
          <w:rFonts w:ascii="Arial" w:eastAsiaTheme="minorEastAsia" w:hAnsi="Arial" w:cs="Arial"/>
          <w:bCs/>
          <w:noProof/>
          <w:sz w:val="20"/>
          <w:bdr w:val="nil"/>
          <w:lang w:eastAsia="en-US"/>
        </w:rPr>
        <w:t>1) 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24ECBDB8" w14:textId="77777777" w:rsidR="00CC4982" w:rsidRPr="00CC4982" w:rsidRDefault="00CC4982" w:rsidP="00CC4982">
      <w:pPr>
        <w:tabs>
          <w:tab w:val="center" w:pos="4819"/>
          <w:tab w:val="right" w:pos="9638"/>
        </w:tabs>
        <w:jc w:val="both"/>
        <w:rPr>
          <w:rFonts w:ascii="Arial" w:eastAsiaTheme="minorEastAsia" w:hAnsi="Arial" w:cs="Arial"/>
          <w:bCs/>
          <w:noProof/>
          <w:sz w:val="20"/>
          <w:bdr w:val="nil"/>
          <w:lang w:eastAsia="en-US"/>
        </w:rPr>
      </w:pPr>
      <w:r w:rsidRPr="00CC4982">
        <w:rPr>
          <w:rFonts w:ascii="Arial" w:eastAsiaTheme="minorEastAsia" w:hAnsi="Arial" w:cs="Arial"/>
          <w:bCs/>
          <w:noProof/>
          <w:sz w:val="20"/>
          <w:bdr w:val="nil"/>
          <w:lang w:eastAsia="en-US"/>
        </w:rPr>
        <w:t>2) sutinku su pirkimo dokumentuose nustatytomis sąlygomis ir procedūromis,</w:t>
      </w:r>
    </w:p>
    <w:p w14:paraId="2936EF79" w14:textId="77777777" w:rsidR="00CC4982" w:rsidRPr="00CC4982" w:rsidRDefault="00CC4982" w:rsidP="00CC4982">
      <w:pPr>
        <w:tabs>
          <w:tab w:val="center" w:pos="4819"/>
          <w:tab w:val="right" w:pos="9638"/>
        </w:tabs>
        <w:jc w:val="both"/>
        <w:rPr>
          <w:rFonts w:ascii="Arial" w:eastAsiaTheme="minorEastAsia" w:hAnsi="Arial" w:cs="Arial"/>
          <w:bCs/>
          <w:noProof/>
          <w:sz w:val="20"/>
          <w:bdr w:val="nil"/>
          <w:lang w:eastAsia="en-US"/>
        </w:rPr>
      </w:pPr>
      <w:r w:rsidRPr="00CC4982">
        <w:rPr>
          <w:rFonts w:ascii="Arial" w:eastAsiaTheme="minorEastAsia" w:hAnsi="Arial" w:cs="Arial"/>
          <w:bCs/>
          <w:noProof/>
          <w:sz w:val="20"/>
          <w:bdr w:val="nil"/>
          <w:lang w:eastAsia="en-US"/>
        </w:rPr>
        <w:t>3) pasiūlymo dokumentuose pateikti duomenys ir informacija yra teisinga ir apima viską, ko reikia tinkamam sutarties įvykdymui;</w:t>
      </w:r>
    </w:p>
    <w:p w14:paraId="3B8DAE34" w14:textId="77777777" w:rsidR="00CC4982" w:rsidRPr="00CC4982" w:rsidRDefault="00CC4982" w:rsidP="00CC4982">
      <w:pPr>
        <w:tabs>
          <w:tab w:val="center" w:pos="4819"/>
          <w:tab w:val="right" w:pos="9638"/>
        </w:tabs>
        <w:jc w:val="both"/>
        <w:rPr>
          <w:rFonts w:ascii="Arial" w:eastAsiaTheme="minorEastAsia" w:hAnsi="Arial" w:cs="Arial"/>
          <w:bCs/>
          <w:noProof/>
          <w:sz w:val="20"/>
          <w:bdr w:val="nil"/>
          <w:lang w:eastAsia="en-US"/>
        </w:rPr>
      </w:pPr>
      <w:r w:rsidRPr="00CC4982">
        <w:rPr>
          <w:rFonts w:ascii="Arial" w:eastAsiaTheme="minorEastAsia" w:hAnsi="Arial" w:cs="Arial"/>
          <w:bCs/>
          <w:noProof/>
          <w:sz w:val="20"/>
          <w:bdr w:val="nil"/>
          <w:lang w:eastAsia="en-US"/>
        </w:rPr>
        <w:t>4) pasiūlymas galioja pirkimo sąlygų 2 skyriuje „Terminai“ atitinkamame punkte nurodytą terminą.</w:t>
      </w:r>
    </w:p>
    <w:p w14:paraId="4560D20A" w14:textId="77777777" w:rsidR="00CC4982" w:rsidRPr="00CC4982" w:rsidRDefault="00CC4982" w:rsidP="00CC4982">
      <w:pPr>
        <w:tabs>
          <w:tab w:val="center" w:pos="4819"/>
          <w:tab w:val="right" w:pos="9638"/>
        </w:tabs>
        <w:jc w:val="both"/>
        <w:rPr>
          <w:rFonts w:ascii="Arial" w:eastAsiaTheme="minorEastAsia" w:hAnsi="Arial" w:cs="Arial"/>
          <w:bCs/>
          <w:noProof/>
          <w:sz w:val="20"/>
          <w:bdr w:val="nil"/>
          <w:lang w:eastAsia="en-US"/>
        </w:rPr>
      </w:pPr>
      <w:r w:rsidRPr="00CC4982">
        <w:rPr>
          <w:rFonts w:ascii="Arial" w:eastAsiaTheme="minorEastAsia" w:hAnsi="Arial" w:cs="Arial"/>
          <w:bCs/>
          <w:noProof/>
          <w:sz w:val="20"/>
          <w:bdr w:val="nil"/>
          <w:lang w:eastAsia="en-US"/>
        </w:rPr>
        <w:t>5) kad visos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2B7CF598" w14:textId="77777777" w:rsidR="00687639" w:rsidRDefault="00687639" w:rsidP="00687639">
      <w:pPr>
        <w:spacing w:after="160" w:line="276" w:lineRule="auto"/>
        <w:ind w:left="720"/>
        <w:contextualSpacing/>
        <w:jc w:val="both"/>
        <w:rPr>
          <w:rFonts w:ascii="Arial" w:hAnsi="Arial" w:cs="Arial"/>
          <w:sz w:val="20"/>
          <w:szCs w:val="18"/>
        </w:rPr>
      </w:pPr>
    </w:p>
    <w:p w14:paraId="73E68907" w14:textId="77777777" w:rsidR="00304EE2" w:rsidRPr="00304EE2" w:rsidRDefault="00304EE2" w:rsidP="00304EE2">
      <w:pPr>
        <w:spacing w:after="160" w:line="276" w:lineRule="auto"/>
        <w:ind w:left="1713"/>
        <w:contextualSpacing/>
        <w:jc w:val="both"/>
        <w:rPr>
          <w:rFonts w:ascii="Arial" w:hAnsi="Arial" w:cs="Arial"/>
          <w:sz w:val="22"/>
        </w:rPr>
      </w:pPr>
    </w:p>
    <w:p w14:paraId="6E23D650" w14:textId="77777777" w:rsidR="00304EE2" w:rsidRPr="00304EE2" w:rsidRDefault="00304EE2" w:rsidP="00304EE2">
      <w:pPr>
        <w:spacing w:after="160" w:line="276" w:lineRule="auto"/>
        <w:ind w:left="1713"/>
        <w:contextualSpacing/>
        <w:jc w:val="both"/>
        <w:rPr>
          <w:rFonts w:ascii="Arial" w:hAnsi="Arial" w:cs="Arial"/>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304EE2" w14:paraId="11D7A4F8" w14:textId="77777777" w:rsidTr="00C52103">
        <w:trPr>
          <w:trHeight w:val="186"/>
        </w:trPr>
        <w:tc>
          <w:tcPr>
            <w:tcW w:w="3888" w:type="dxa"/>
            <w:tcBorders>
              <w:top w:val="single" w:sz="4" w:space="0" w:color="auto"/>
              <w:left w:val="nil"/>
              <w:bottom w:val="nil"/>
              <w:right w:val="nil"/>
            </w:tcBorders>
          </w:tcPr>
          <w:p w14:paraId="6FE1B62B" w14:textId="77777777" w:rsidR="00304EE2" w:rsidRPr="00304EE2" w:rsidRDefault="00304EE2" w:rsidP="00304EE2">
            <w:pPr>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304EE2" w:rsidRDefault="00304EE2" w:rsidP="00304EE2">
            <w:pPr>
              <w:rPr>
                <w:rFonts w:ascii="Arial" w:eastAsiaTheme="minorEastAsia" w:hAnsi="Arial" w:cs="Arial"/>
                <w:sz w:val="21"/>
                <w:szCs w:val="21"/>
                <w:vertAlign w:val="superscript"/>
              </w:rPr>
            </w:pPr>
          </w:p>
        </w:tc>
        <w:tc>
          <w:tcPr>
            <w:tcW w:w="1989" w:type="dxa"/>
            <w:tcBorders>
              <w:top w:val="single" w:sz="4" w:space="0" w:color="auto"/>
              <w:left w:val="nil"/>
              <w:bottom w:val="nil"/>
              <w:right w:val="nil"/>
            </w:tcBorders>
            <w:hideMark/>
          </w:tcPr>
          <w:p w14:paraId="165C88A6" w14:textId="77777777" w:rsidR="00304EE2" w:rsidRPr="00304EE2" w:rsidRDefault="00304EE2" w:rsidP="00304EE2">
            <w:pPr>
              <w:jc w:val="center"/>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(Parašas)</w:t>
            </w:r>
          </w:p>
        </w:tc>
        <w:tc>
          <w:tcPr>
            <w:tcW w:w="704" w:type="dxa"/>
            <w:tcBorders>
              <w:top w:val="nil"/>
              <w:left w:val="nil"/>
              <w:bottom w:val="nil"/>
              <w:right w:val="nil"/>
            </w:tcBorders>
          </w:tcPr>
          <w:p w14:paraId="76F2FFE6" w14:textId="77777777" w:rsidR="00304EE2" w:rsidRPr="00304EE2" w:rsidRDefault="00304EE2" w:rsidP="00304EE2">
            <w:pPr>
              <w:rPr>
                <w:rFonts w:ascii="Arial" w:eastAsiaTheme="minorEastAsia" w:hAnsi="Arial" w:cs="Arial"/>
                <w:sz w:val="21"/>
                <w:szCs w:val="21"/>
                <w:vertAlign w:val="superscript"/>
              </w:rPr>
            </w:pPr>
          </w:p>
        </w:tc>
        <w:tc>
          <w:tcPr>
            <w:tcW w:w="2667" w:type="dxa"/>
            <w:tcBorders>
              <w:top w:val="single" w:sz="4" w:space="0" w:color="auto"/>
              <w:left w:val="nil"/>
              <w:bottom w:val="nil"/>
              <w:right w:val="nil"/>
            </w:tcBorders>
            <w:hideMark/>
          </w:tcPr>
          <w:p w14:paraId="63501237" w14:textId="77777777" w:rsidR="00304EE2" w:rsidRPr="00304EE2" w:rsidRDefault="00304EE2" w:rsidP="00304EE2">
            <w:pPr>
              <w:jc w:val="right"/>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(Vardas, pavardė)</w:t>
            </w:r>
          </w:p>
        </w:tc>
      </w:tr>
      <w:bookmarkEnd w:id="4"/>
    </w:tbl>
    <w:p w14:paraId="18E08188" w14:textId="77777777" w:rsidR="00533E71" w:rsidRDefault="00533E71">
      <w:pPr>
        <w:rPr>
          <w:rFonts w:ascii="Arial" w:hAnsi="Arial" w:cs="Arial"/>
        </w:rPr>
      </w:pPr>
    </w:p>
    <w:sectPr w:rsidR="00533E71" w:rsidSect="00382F56">
      <w:pgSz w:w="12240" w:h="15840"/>
      <w:pgMar w:top="1134" w:right="567" w:bottom="1276"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140FD" w14:textId="77777777" w:rsidR="00CE724C" w:rsidRDefault="00CE724C" w:rsidP="00B3305F">
      <w:r>
        <w:separator/>
      </w:r>
    </w:p>
  </w:endnote>
  <w:endnote w:type="continuationSeparator" w:id="0">
    <w:p w14:paraId="020EB1B8" w14:textId="77777777" w:rsidR="00CE724C" w:rsidRDefault="00CE724C"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D8889" w14:textId="77777777" w:rsidR="00CE724C" w:rsidRDefault="00CE724C" w:rsidP="00B3305F">
      <w:r>
        <w:separator/>
      </w:r>
    </w:p>
  </w:footnote>
  <w:footnote w:type="continuationSeparator" w:id="0">
    <w:p w14:paraId="302A3B5F" w14:textId="77777777" w:rsidR="00CE724C" w:rsidRDefault="00CE724C"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27E0"/>
    <w:rsid w:val="00013434"/>
    <w:rsid w:val="00015B3D"/>
    <w:rsid w:val="00097114"/>
    <w:rsid w:val="000A753E"/>
    <w:rsid w:val="000C167D"/>
    <w:rsid w:val="000C7720"/>
    <w:rsid w:val="000E2A8A"/>
    <w:rsid w:val="000E4DF6"/>
    <w:rsid w:val="00164660"/>
    <w:rsid w:val="00164D5B"/>
    <w:rsid w:val="0017290E"/>
    <w:rsid w:val="001831C3"/>
    <w:rsid w:val="00192174"/>
    <w:rsid w:val="001C2DF0"/>
    <w:rsid w:val="001D7333"/>
    <w:rsid w:val="00202AB9"/>
    <w:rsid w:val="00223594"/>
    <w:rsid w:val="002261D9"/>
    <w:rsid w:val="002277BC"/>
    <w:rsid w:val="00230EB8"/>
    <w:rsid w:val="002447AD"/>
    <w:rsid w:val="00285797"/>
    <w:rsid w:val="002A5F1C"/>
    <w:rsid w:val="002C2466"/>
    <w:rsid w:val="002D5AED"/>
    <w:rsid w:val="00304EE2"/>
    <w:rsid w:val="003113DE"/>
    <w:rsid w:val="003116EC"/>
    <w:rsid w:val="00317A62"/>
    <w:rsid w:val="00327832"/>
    <w:rsid w:val="0033114C"/>
    <w:rsid w:val="00363106"/>
    <w:rsid w:val="0037105D"/>
    <w:rsid w:val="00382F56"/>
    <w:rsid w:val="003868E1"/>
    <w:rsid w:val="003901F9"/>
    <w:rsid w:val="0039482C"/>
    <w:rsid w:val="003970B1"/>
    <w:rsid w:val="003A08F0"/>
    <w:rsid w:val="003A4556"/>
    <w:rsid w:val="003B478F"/>
    <w:rsid w:val="00424DF0"/>
    <w:rsid w:val="00441391"/>
    <w:rsid w:val="0044328D"/>
    <w:rsid w:val="00494D06"/>
    <w:rsid w:val="004C79A4"/>
    <w:rsid w:val="004D3125"/>
    <w:rsid w:val="00516375"/>
    <w:rsid w:val="00527BFA"/>
    <w:rsid w:val="00533E71"/>
    <w:rsid w:val="00534998"/>
    <w:rsid w:val="005449AA"/>
    <w:rsid w:val="005721BD"/>
    <w:rsid w:val="0057384A"/>
    <w:rsid w:val="0059629C"/>
    <w:rsid w:val="005B018E"/>
    <w:rsid w:val="005B21EE"/>
    <w:rsid w:val="005B6E33"/>
    <w:rsid w:val="005B77FF"/>
    <w:rsid w:val="005C120B"/>
    <w:rsid w:val="005D2A24"/>
    <w:rsid w:val="00632739"/>
    <w:rsid w:val="0063423D"/>
    <w:rsid w:val="006761A8"/>
    <w:rsid w:val="00681E59"/>
    <w:rsid w:val="00687639"/>
    <w:rsid w:val="0069216D"/>
    <w:rsid w:val="006D785C"/>
    <w:rsid w:val="00714719"/>
    <w:rsid w:val="00723409"/>
    <w:rsid w:val="00725AF2"/>
    <w:rsid w:val="007278AA"/>
    <w:rsid w:val="00747A02"/>
    <w:rsid w:val="007734BB"/>
    <w:rsid w:val="00781A70"/>
    <w:rsid w:val="007C007C"/>
    <w:rsid w:val="007C1D14"/>
    <w:rsid w:val="007C20FD"/>
    <w:rsid w:val="007E4D60"/>
    <w:rsid w:val="007E74D8"/>
    <w:rsid w:val="007E7EF4"/>
    <w:rsid w:val="00804B06"/>
    <w:rsid w:val="008340CD"/>
    <w:rsid w:val="008C2484"/>
    <w:rsid w:val="008C4183"/>
    <w:rsid w:val="008D0F6A"/>
    <w:rsid w:val="008F6659"/>
    <w:rsid w:val="009130E4"/>
    <w:rsid w:val="0092056F"/>
    <w:rsid w:val="009225A1"/>
    <w:rsid w:val="009407AC"/>
    <w:rsid w:val="00950552"/>
    <w:rsid w:val="00960627"/>
    <w:rsid w:val="009B282B"/>
    <w:rsid w:val="009D69AB"/>
    <w:rsid w:val="009D7629"/>
    <w:rsid w:val="00A02CAA"/>
    <w:rsid w:val="00A04124"/>
    <w:rsid w:val="00A229C7"/>
    <w:rsid w:val="00A3494A"/>
    <w:rsid w:val="00A56108"/>
    <w:rsid w:val="00A747D0"/>
    <w:rsid w:val="00AB4A98"/>
    <w:rsid w:val="00AC711E"/>
    <w:rsid w:val="00AE4FD7"/>
    <w:rsid w:val="00AE5E27"/>
    <w:rsid w:val="00AF468B"/>
    <w:rsid w:val="00B26F15"/>
    <w:rsid w:val="00B3305F"/>
    <w:rsid w:val="00B621C2"/>
    <w:rsid w:val="00B81A88"/>
    <w:rsid w:val="00BB1879"/>
    <w:rsid w:val="00BF0BAA"/>
    <w:rsid w:val="00C20F97"/>
    <w:rsid w:val="00C72767"/>
    <w:rsid w:val="00CC4982"/>
    <w:rsid w:val="00CD279D"/>
    <w:rsid w:val="00CE724C"/>
    <w:rsid w:val="00D2378B"/>
    <w:rsid w:val="00D41484"/>
    <w:rsid w:val="00D67BDE"/>
    <w:rsid w:val="00DB168B"/>
    <w:rsid w:val="00DE5867"/>
    <w:rsid w:val="00DF55BB"/>
    <w:rsid w:val="00DF6239"/>
    <w:rsid w:val="00E15662"/>
    <w:rsid w:val="00E642D4"/>
    <w:rsid w:val="00E7534F"/>
    <w:rsid w:val="00E7684A"/>
    <w:rsid w:val="00E9569F"/>
    <w:rsid w:val="00EA78A1"/>
    <w:rsid w:val="00EA7EE1"/>
    <w:rsid w:val="00EB1F5B"/>
    <w:rsid w:val="00EB5E73"/>
    <w:rsid w:val="00F11A4C"/>
    <w:rsid w:val="00F350E1"/>
    <w:rsid w:val="00F83721"/>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paragraph" w:styleId="prastasiniatinklio">
    <w:name w:val="Normal (Web)"/>
    <w:basedOn w:val="prastasis"/>
    <w:uiPriority w:val="99"/>
    <w:semiHidden/>
    <w:unhideWhenUsed/>
    <w:rsid w:val="00CC4982"/>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49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4158</Words>
  <Characters>2371</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8</cp:revision>
  <dcterms:created xsi:type="dcterms:W3CDTF">2024-11-26T13:45:00Z</dcterms:created>
  <dcterms:modified xsi:type="dcterms:W3CDTF">2025-07-17T11:47:00Z</dcterms:modified>
</cp:coreProperties>
</file>